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1D347E">
        <w:rPr>
          <w:b/>
          <w:bCs/>
          <w:sz w:val="24"/>
          <w:szCs w:val="24"/>
        </w:rPr>
        <w:t>1</w:t>
      </w:r>
      <w:r w:rsidR="00700E43">
        <w:rPr>
          <w:b/>
          <w:bCs/>
          <w:sz w:val="24"/>
          <w:szCs w:val="24"/>
        </w:rPr>
        <w:t>3</w:t>
      </w:r>
      <w:r w:rsidR="001D347E">
        <w:rPr>
          <w:b/>
          <w:bCs/>
          <w:sz w:val="24"/>
          <w:szCs w:val="24"/>
        </w:rPr>
        <w:t xml:space="preserve"> </w:t>
      </w:r>
      <w:r w:rsidR="00AD005C">
        <w:rPr>
          <w:b/>
          <w:bCs/>
          <w:sz w:val="24"/>
          <w:szCs w:val="24"/>
        </w:rPr>
        <w:t>марта</w:t>
      </w:r>
      <w:r w:rsidR="008626AE">
        <w:rPr>
          <w:b/>
          <w:bCs/>
          <w:sz w:val="24"/>
          <w:szCs w:val="24"/>
        </w:rPr>
        <w:t xml:space="preserve"> 202</w:t>
      </w:r>
      <w:r w:rsidR="00B06BBC">
        <w:rPr>
          <w:b/>
          <w:bCs/>
          <w:sz w:val="24"/>
          <w:szCs w:val="24"/>
        </w:rPr>
        <w:t>6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9648B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1D347E" w:rsidRPr="001D347E">
        <w:rPr>
          <w:b/>
          <w:color w:val="000000"/>
          <w:sz w:val="24"/>
          <w:szCs w:val="24"/>
        </w:rPr>
        <w:t>Утверждение документации по планировке территории в составе проекта межевания территории, расположенной в</w:t>
      </w:r>
      <w:r w:rsidR="00B06BBC">
        <w:rPr>
          <w:b/>
          <w:color w:val="000000"/>
          <w:sz w:val="24"/>
          <w:szCs w:val="24"/>
        </w:rPr>
        <w:t xml:space="preserve"> </w:t>
      </w:r>
      <w:r w:rsidR="004541A9" w:rsidRPr="004541A9">
        <w:rPr>
          <w:b/>
          <w:color w:val="000000"/>
          <w:sz w:val="24"/>
          <w:szCs w:val="24"/>
        </w:rPr>
        <w:t xml:space="preserve">кадастровых кварталах </w:t>
      </w:r>
      <w:r w:rsidR="009648B5" w:rsidRPr="009648B5">
        <w:rPr>
          <w:b/>
          <w:color w:val="000000"/>
          <w:sz w:val="24"/>
          <w:szCs w:val="24"/>
        </w:rPr>
        <w:t>31:15:1411010, 31:15:1411018, 31:15:1411011, 31:15:1411012, 31:15:1411013, 31:15:1411014, 31:15:1411015, 31:15:1411008, 31:15:1411009 в границах с. Веселая Лопань</w:t>
      </w:r>
      <w:r w:rsidR="004541A9" w:rsidRPr="004541A9">
        <w:rPr>
          <w:b/>
          <w:color w:val="000000"/>
          <w:sz w:val="24"/>
          <w:szCs w:val="24"/>
        </w:rPr>
        <w:t xml:space="preserve"> </w:t>
      </w:r>
      <w:r w:rsidR="009648B5">
        <w:rPr>
          <w:b/>
          <w:color w:val="000000"/>
          <w:sz w:val="24"/>
          <w:szCs w:val="24"/>
        </w:rPr>
        <w:br/>
      </w:r>
      <w:r w:rsidR="004541A9" w:rsidRPr="004541A9">
        <w:rPr>
          <w:b/>
          <w:color w:val="000000"/>
          <w:sz w:val="24"/>
          <w:szCs w:val="24"/>
        </w:rPr>
        <w:t>в Белгородского муниципального округа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AC51C4">
        <w:rPr>
          <w:sz w:val="24"/>
          <w:szCs w:val="24"/>
        </w:rPr>
        <w:t>2</w:t>
      </w:r>
      <w:r w:rsidR="00AD005C">
        <w:rPr>
          <w:sz w:val="24"/>
          <w:szCs w:val="24"/>
        </w:rPr>
        <w:t>5</w:t>
      </w:r>
      <w:r w:rsidR="00AC51C4">
        <w:rPr>
          <w:sz w:val="24"/>
          <w:szCs w:val="24"/>
        </w:rPr>
        <w:t xml:space="preserve"> </w:t>
      </w:r>
      <w:r w:rsidR="00AD005C">
        <w:rPr>
          <w:sz w:val="24"/>
          <w:szCs w:val="24"/>
        </w:rPr>
        <w:t>февраля</w:t>
      </w:r>
      <w:r w:rsidR="00AC51C4">
        <w:rPr>
          <w:sz w:val="24"/>
          <w:szCs w:val="24"/>
        </w:rPr>
        <w:t xml:space="preserve"> 2026 г. по 1</w:t>
      </w:r>
      <w:r w:rsidR="00700E43">
        <w:rPr>
          <w:sz w:val="24"/>
          <w:szCs w:val="24"/>
        </w:rPr>
        <w:t>2</w:t>
      </w:r>
      <w:r w:rsidR="00AC51C4">
        <w:rPr>
          <w:sz w:val="24"/>
          <w:szCs w:val="24"/>
        </w:rPr>
        <w:t xml:space="preserve"> </w:t>
      </w:r>
      <w:r w:rsidR="00AD005C">
        <w:rPr>
          <w:sz w:val="24"/>
          <w:szCs w:val="24"/>
        </w:rPr>
        <w:t>марта</w:t>
      </w:r>
      <w:r w:rsidR="00AC51C4">
        <w:rPr>
          <w:sz w:val="24"/>
          <w:szCs w:val="24"/>
        </w:rPr>
        <w:t xml:space="preserve"> 2026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9648B5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B06BBC">
        <w:rPr>
          <w:rFonts w:ascii="Times New Roman" w:hAnsi="Times New Roman"/>
          <w:bCs/>
          <w:sz w:val="24"/>
          <w:szCs w:val="24"/>
        </w:rPr>
        <w:t>В</w:t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 соответствии со ст. 5.1 Градостроительного кодекса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от 30.09.2025 № 46, 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AD005C">
        <w:rPr>
          <w:rFonts w:ascii="Times New Roman" w:hAnsi="Times New Roman"/>
          <w:bCs/>
          <w:sz w:val="24"/>
          <w:szCs w:val="24"/>
        </w:rPr>
        <w:t>20 февраля</w:t>
      </w:r>
      <w:r w:rsidR="00B06BBC">
        <w:rPr>
          <w:rFonts w:ascii="Times New Roman" w:hAnsi="Times New Roman"/>
          <w:bCs/>
          <w:sz w:val="24"/>
          <w:szCs w:val="24"/>
        </w:rPr>
        <w:t xml:space="preserve"> 2026 г.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AD005C">
        <w:rPr>
          <w:rFonts w:ascii="Times New Roman" w:hAnsi="Times New Roman"/>
          <w:bCs/>
          <w:sz w:val="24"/>
          <w:szCs w:val="24"/>
        </w:rPr>
        <w:t>2</w:t>
      </w:r>
      <w:r w:rsidR="009648B5">
        <w:rPr>
          <w:rFonts w:ascii="Times New Roman" w:hAnsi="Times New Roman"/>
          <w:bCs/>
          <w:sz w:val="24"/>
          <w:szCs w:val="24"/>
        </w:rPr>
        <w:t>1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B06BBC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B06BBC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B06BBC">
        <w:rPr>
          <w:rFonts w:ascii="Times New Roman" w:hAnsi="Times New Roman"/>
          <w:bCs/>
          <w:sz w:val="24"/>
          <w:szCs w:val="24"/>
        </w:rPr>
        <w:t>у</w:t>
      </w:r>
      <w:r w:rsidR="00B06BBC" w:rsidRPr="00784AAB">
        <w:rPr>
          <w:rFonts w:ascii="Times New Roman" w:hAnsi="Times New Roman"/>
          <w:bCs/>
          <w:sz w:val="24"/>
          <w:szCs w:val="24"/>
        </w:rPr>
        <w:t>тверждени</w:t>
      </w:r>
      <w:r w:rsidR="00B06BBC">
        <w:rPr>
          <w:rFonts w:ascii="Times New Roman" w:hAnsi="Times New Roman"/>
          <w:bCs/>
          <w:sz w:val="24"/>
          <w:szCs w:val="24"/>
        </w:rPr>
        <w:t>я</w:t>
      </w:r>
      <w:r w:rsidR="00B06BBC" w:rsidRPr="00784AAB">
        <w:rPr>
          <w:rFonts w:ascii="Times New Roman" w:hAnsi="Times New Roman"/>
          <w:bCs/>
          <w:sz w:val="24"/>
          <w:szCs w:val="24"/>
        </w:rPr>
        <w:t xml:space="preserve"> документации по планировке территории в составе проекта межевания территории, расположенной в </w:t>
      </w:r>
      <w:r w:rsidR="004541A9" w:rsidRPr="004541A9">
        <w:rPr>
          <w:rFonts w:ascii="Times New Roman" w:hAnsi="Times New Roman"/>
          <w:bCs/>
          <w:sz w:val="24"/>
          <w:szCs w:val="24"/>
        </w:rPr>
        <w:t xml:space="preserve">кадастровых кварталах </w:t>
      </w:r>
      <w:r w:rsidR="009648B5" w:rsidRPr="009648B5">
        <w:rPr>
          <w:rFonts w:ascii="Times New Roman" w:hAnsi="Times New Roman"/>
          <w:bCs/>
          <w:sz w:val="24"/>
          <w:szCs w:val="24"/>
        </w:rPr>
        <w:t>31:15:1411010, 31:15:1411018, 31:15:1411011, 31:15:1411012, 31:15:1411013, 31:15:1411014, 31:15:1411015, 31:15:1411008, 31:15:1411009 в границах с. Веселая Лопань</w:t>
      </w:r>
      <w:r w:rsidR="00AD005C" w:rsidRPr="00AD005C">
        <w:rPr>
          <w:rFonts w:ascii="Times New Roman" w:hAnsi="Times New Roman"/>
          <w:bCs/>
          <w:sz w:val="24"/>
          <w:szCs w:val="24"/>
        </w:rPr>
        <w:t xml:space="preserve"> </w:t>
      </w:r>
      <w:r w:rsidR="004541A9" w:rsidRPr="004541A9">
        <w:rPr>
          <w:rFonts w:ascii="Times New Roman" w:hAnsi="Times New Roman"/>
          <w:bCs/>
          <w:sz w:val="24"/>
          <w:szCs w:val="24"/>
        </w:rPr>
        <w:t>в Белгородского муниципального округа Белгородской области</w:t>
      </w:r>
      <w:r w:rsidR="00B06BBC" w:rsidRPr="00964440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</w:t>
      </w:r>
      <w:r w:rsidR="00B06BBC">
        <w:rPr>
          <w:bCs/>
          <w:sz w:val="24"/>
          <w:szCs w:val="24"/>
        </w:rPr>
        <w:t>муниципального округа Белгородской области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1D347E">
        <w:rPr>
          <w:bCs/>
          <w:sz w:val="24"/>
          <w:szCs w:val="24"/>
        </w:rPr>
        <w:t>1</w:t>
      </w:r>
      <w:r w:rsidR="00700E43">
        <w:rPr>
          <w:bCs/>
          <w:sz w:val="24"/>
          <w:szCs w:val="24"/>
        </w:rPr>
        <w:t>3</w:t>
      </w:r>
      <w:r w:rsidR="001D347E">
        <w:rPr>
          <w:bCs/>
          <w:sz w:val="24"/>
          <w:szCs w:val="24"/>
        </w:rPr>
        <w:t xml:space="preserve"> </w:t>
      </w:r>
      <w:r w:rsidR="00AD005C">
        <w:rPr>
          <w:bCs/>
          <w:sz w:val="24"/>
          <w:szCs w:val="24"/>
        </w:rPr>
        <w:t>марта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</w:t>
      </w:r>
      <w:r w:rsidR="00B06BBC">
        <w:rPr>
          <w:bCs/>
          <w:sz w:val="24"/>
          <w:szCs w:val="24"/>
        </w:rPr>
        <w:t>6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36407D" w:rsidRDefault="00F15B55" w:rsidP="009648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1D347E">
        <w:rPr>
          <w:bCs/>
          <w:sz w:val="24"/>
          <w:szCs w:val="24"/>
        </w:rPr>
        <w:t>у</w:t>
      </w:r>
      <w:r w:rsidR="001D347E" w:rsidRPr="001D347E">
        <w:rPr>
          <w:bCs/>
          <w:sz w:val="24"/>
          <w:szCs w:val="24"/>
        </w:rPr>
        <w:t>твер</w:t>
      </w:r>
      <w:r w:rsidR="001D347E">
        <w:rPr>
          <w:bCs/>
          <w:sz w:val="24"/>
          <w:szCs w:val="24"/>
        </w:rPr>
        <w:t>дить</w:t>
      </w:r>
      <w:r w:rsidR="001D347E" w:rsidRPr="001D347E">
        <w:rPr>
          <w:bCs/>
          <w:sz w:val="24"/>
          <w:szCs w:val="24"/>
        </w:rPr>
        <w:t xml:space="preserve"> документаци</w:t>
      </w:r>
      <w:r w:rsidR="001D347E">
        <w:rPr>
          <w:bCs/>
          <w:sz w:val="24"/>
          <w:szCs w:val="24"/>
        </w:rPr>
        <w:t>ю</w:t>
      </w:r>
      <w:r w:rsidR="001D347E" w:rsidRPr="001D347E">
        <w:rPr>
          <w:bCs/>
          <w:sz w:val="24"/>
          <w:szCs w:val="24"/>
        </w:rPr>
        <w:t xml:space="preserve"> по планировке территории в составе проекта межевания территории, расположенной </w:t>
      </w:r>
      <w:r w:rsidR="001D347E">
        <w:rPr>
          <w:bCs/>
          <w:sz w:val="24"/>
          <w:szCs w:val="24"/>
        </w:rPr>
        <w:br/>
      </w:r>
      <w:r w:rsidR="001D347E" w:rsidRPr="001D347E">
        <w:rPr>
          <w:bCs/>
          <w:sz w:val="24"/>
          <w:szCs w:val="24"/>
        </w:rPr>
        <w:t xml:space="preserve">в </w:t>
      </w:r>
      <w:r w:rsidR="004541A9" w:rsidRPr="004541A9">
        <w:rPr>
          <w:bCs/>
          <w:sz w:val="24"/>
          <w:szCs w:val="24"/>
        </w:rPr>
        <w:t xml:space="preserve">кадастровых кварталах </w:t>
      </w:r>
      <w:r w:rsidR="009648B5" w:rsidRPr="009648B5">
        <w:rPr>
          <w:bCs/>
          <w:sz w:val="24"/>
          <w:szCs w:val="24"/>
        </w:rPr>
        <w:t xml:space="preserve">31:15:1411010, 31:15:1411018, 31:15:1411011, 31:15:1411012, 31:15:1411013, 31:15:1411014, 31:15:1411015, 31:15:1411008, 31:15:1411009 </w:t>
      </w:r>
      <w:bookmarkStart w:id="0" w:name="_GoBack"/>
      <w:bookmarkEnd w:id="0"/>
      <w:r w:rsidR="009648B5" w:rsidRPr="009648B5">
        <w:rPr>
          <w:bCs/>
          <w:sz w:val="24"/>
          <w:szCs w:val="24"/>
        </w:rPr>
        <w:t>в границах с. Веселая Лопань</w:t>
      </w:r>
      <w:r w:rsidR="004541A9" w:rsidRPr="004541A9">
        <w:rPr>
          <w:bCs/>
          <w:sz w:val="24"/>
          <w:szCs w:val="24"/>
        </w:rPr>
        <w:t xml:space="preserve"> в Белгородского муниципального округа Белгородской области</w:t>
      </w:r>
      <w:r w:rsidR="008626AE" w:rsidRPr="0036407D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</w:t>
      </w:r>
      <w:r w:rsidR="009240A7">
        <w:rPr>
          <w:color w:val="000000"/>
          <w:sz w:val="24"/>
          <w:szCs w:val="24"/>
        </w:rPr>
        <w:t>муниципального округа</w:t>
      </w:r>
      <w:r w:rsidRPr="00541A36">
        <w:rPr>
          <w:bCs/>
          <w:sz w:val="24"/>
          <w:szCs w:val="24"/>
        </w:rPr>
        <w:t xml:space="preserve">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 xml:space="preserve">сетевое издание Белгородского </w:t>
      </w:r>
      <w:r w:rsidR="009240A7">
        <w:rPr>
          <w:color w:val="000000"/>
          <w:sz w:val="24"/>
          <w:szCs w:val="24"/>
        </w:rPr>
        <w:t xml:space="preserve">муниципального округа </w:t>
      </w:r>
      <w:r w:rsidR="007847DB">
        <w:rPr>
          <w:color w:val="000000"/>
          <w:sz w:val="24"/>
          <w:szCs w:val="24"/>
        </w:rPr>
        <w:t>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541A9"/>
    <w:rsid w:val="0046303C"/>
    <w:rsid w:val="00464587"/>
    <w:rsid w:val="00476601"/>
    <w:rsid w:val="004C0836"/>
    <w:rsid w:val="004C42C9"/>
    <w:rsid w:val="00524EFD"/>
    <w:rsid w:val="00541A36"/>
    <w:rsid w:val="00543DD1"/>
    <w:rsid w:val="005913EF"/>
    <w:rsid w:val="006102D6"/>
    <w:rsid w:val="00661156"/>
    <w:rsid w:val="006A7C92"/>
    <w:rsid w:val="006B29CE"/>
    <w:rsid w:val="006D0868"/>
    <w:rsid w:val="006E7296"/>
    <w:rsid w:val="00700E43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6222"/>
    <w:rsid w:val="009240A7"/>
    <w:rsid w:val="00931EB2"/>
    <w:rsid w:val="00932F7F"/>
    <w:rsid w:val="00942FDE"/>
    <w:rsid w:val="00945BFB"/>
    <w:rsid w:val="009648B5"/>
    <w:rsid w:val="009833FA"/>
    <w:rsid w:val="009F5ACF"/>
    <w:rsid w:val="00A021EF"/>
    <w:rsid w:val="00A20BA1"/>
    <w:rsid w:val="00A7769B"/>
    <w:rsid w:val="00A80201"/>
    <w:rsid w:val="00A91665"/>
    <w:rsid w:val="00A933E5"/>
    <w:rsid w:val="00AC51C4"/>
    <w:rsid w:val="00AD005C"/>
    <w:rsid w:val="00AE0F70"/>
    <w:rsid w:val="00B019ED"/>
    <w:rsid w:val="00B06BBC"/>
    <w:rsid w:val="00B44333"/>
    <w:rsid w:val="00B75738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42</cp:revision>
  <cp:lastPrinted>2025-10-14T07:05:00Z</cp:lastPrinted>
  <dcterms:created xsi:type="dcterms:W3CDTF">2023-05-24T07:23:00Z</dcterms:created>
  <dcterms:modified xsi:type="dcterms:W3CDTF">2026-03-04T14:11:00Z</dcterms:modified>
</cp:coreProperties>
</file>