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Default="00E01BD3" w:rsidP="00B455BC">
      <w:pPr>
        <w:ind w:right="-597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Заключение о результатах </w:t>
      </w:r>
      <w:r w:rsidR="006369BF">
        <w:rPr>
          <w:b/>
          <w:bCs/>
          <w:sz w:val="26"/>
          <w:szCs w:val="26"/>
        </w:rPr>
        <w:t>1</w:t>
      </w:r>
      <w:r w:rsidR="001B13A7">
        <w:rPr>
          <w:b/>
          <w:bCs/>
          <w:sz w:val="26"/>
          <w:szCs w:val="26"/>
        </w:rPr>
        <w:t>8</w:t>
      </w:r>
      <w:r w:rsidR="00B455BC">
        <w:rPr>
          <w:b/>
          <w:bCs/>
          <w:sz w:val="26"/>
          <w:szCs w:val="26"/>
        </w:rPr>
        <w:t xml:space="preserve"> июня</w:t>
      </w:r>
      <w:r>
        <w:rPr>
          <w:b/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.</w:t>
      </w:r>
    </w:p>
    <w:p w:rsidR="00756275" w:rsidRDefault="00E01BD3">
      <w:pPr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«Предоставление разрешения на условно разрешенный вид использования земельных участков в границах </w:t>
      </w:r>
      <w:r w:rsidR="00EE490D">
        <w:rPr>
          <w:b/>
          <w:sz w:val="26"/>
          <w:szCs w:val="26"/>
        </w:rPr>
        <w:br/>
      </w:r>
      <w:r w:rsidR="001B13A7">
        <w:rPr>
          <w:b/>
          <w:sz w:val="26"/>
          <w:szCs w:val="26"/>
        </w:rPr>
        <w:t>п. Новосадовый</w:t>
      </w:r>
      <w:r w:rsidR="006C78E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Белгородского муниципального округа Белгородской области»</w:t>
      </w:r>
    </w:p>
    <w:p w:rsidR="00756275" w:rsidRDefault="00756275">
      <w:pPr>
        <w:ind w:right="-597"/>
        <w:jc w:val="center"/>
        <w:rPr>
          <w:b/>
          <w:sz w:val="18"/>
          <w:szCs w:val="26"/>
        </w:rPr>
      </w:pPr>
    </w:p>
    <w:p w:rsidR="00756275" w:rsidRDefault="00E01BD3">
      <w:pPr>
        <w:ind w:right="-455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Дата проведения общественных обсуждений:</w:t>
      </w:r>
      <w:r>
        <w:rPr>
          <w:sz w:val="26"/>
          <w:szCs w:val="26"/>
        </w:rPr>
        <w:t xml:space="preserve"> с </w:t>
      </w:r>
      <w:r w:rsidR="006369BF">
        <w:rPr>
          <w:sz w:val="26"/>
          <w:szCs w:val="26"/>
        </w:rPr>
        <w:t>2</w:t>
      </w:r>
      <w:r w:rsidR="001B13A7">
        <w:rPr>
          <w:sz w:val="26"/>
          <w:szCs w:val="26"/>
        </w:rPr>
        <w:t>8</w:t>
      </w:r>
      <w:r w:rsidR="00E428CC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 г. по </w:t>
      </w:r>
      <w:r w:rsidR="006369BF">
        <w:rPr>
          <w:sz w:val="26"/>
          <w:szCs w:val="26"/>
        </w:rPr>
        <w:t>1</w:t>
      </w:r>
      <w:r w:rsidR="001B13A7">
        <w:rPr>
          <w:sz w:val="26"/>
          <w:szCs w:val="26"/>
        </w:rPr>
        <w:t>7</w:t>
      </w:r>
      <w:r w:rsidR="006369BF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2026 г.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Общественные обсуждения назначены: </w:t>
      </w:r>
      <w:r>
        <w:rPr>
          <w:bCs/>
          <w:sz w:val="26"/>
          <w:szCs w:val="26"/>
        </w:rPr>
        <w:t xml:space="preserve"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</w:t>
      </w:r>
      <w:r>
        <w:rPr>
          <w:bCs/>
          <w:sz w:val="26"/>
          <w:szCs w:val="26"/>
        </w:rPr>
        <w:br/>
        <w:t xml:space="preserve">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6369BF">
        <w:rPr>
          <w:bCs/>
          <w:sz w:val="26"/>
          <w:szCs w:val="26"/>
        </w:rPr>
        <w:t>2</w:t>
      </w:r>
      <w:r w:rsidR="001B13A7">
        <w:rPr>
          <w:bCs/>
          <w:sz w:val="26"/>
          <w:szCs w:val="26"/>
        </w:rPr>
        <w:t>5</w:t>
      </w:r>
      <w:r w:rsidR="0023136D">
        <w:rPr>
          <w:bCs/>
          <w:sz w:val="26"/>
          <w:szCs w:val="26"/>
        </w:rPr>
        <w:t xml:space="preserve"> мая</w:t>
      </w:r>
      <w:r>
        <w:rPr>
          <w:bCs/>
          <w:sz w:val="26"/>
          <w:szCs w:val="26"/>
        </w:rPr>
        <w:t xml:space="preserve"> 2026 г. № </w:t>
      </w:r>
      <w:r w:rsidR="006369BF">
        <w:rPr>
          <w:bCs/>
          <w:sz w:val="26"/>
          <w:szCs w:val="26"/>
        </w:rPr>
        <w:t>5</w:t>
      </w:r>
      <w:r w:rsidR="001B13A7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>
        <w:rPr>
          <w:bCs/>
          <w:sz w:val="26"/>
          <w:szCs w:val="26"/>
        </w:rPr>
        <w:br/>
      </w:r>
      <w:r w:rsidR="00713DD5">
        <w:rPr>
          <w:sz w:val="27"/>
          <w:szCs w:val="27"/>
        </w:rPr>
        <w:t xml:space="preserve">на условно разрешенный вид использования земельного в границах </w:t>
      </w:r>
      <w:r w:rsidR="008361BE" w:rsidRPr="008361BE">
        <w:rPr>
          <w:sz w:val="27"/>
          <w:szCs w:val="27"/>
        </w:rPr>
        <w:t>п. Новосадовый</w:t>
      </w:r>
      <w:r w:rsidR="00463BB2" w:rsidRPr="00463BB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Белгородского муниципального округа Белгородской области».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Организатор общественных обсуждений:</w:t>
      </w:r>
      <w:r>
        <w:rPr>
          <w:bCs/>
          <w:sz w:val="26"/>
          <w:szCs w:val="26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>
        <w:rPr>
          <w:bCs/>
          <w:sz w:val="26"/>
          <w:szCs w:val="26"/>
        </w:rPr>
        <w:t xml:space="preserve"> </w:t>
      </w:r>
      <w:r w:rsidR="007C68A7">
        <w:rPr>
          <w:sz w:val="26"/>
          <w:szCs w:val="26"/>
        </w:rPr>
        <w:t>1</w:t>
      </w:r>
      <w:r w:rsidR="008361BE">
        <w:rPr>
          <w:sz w:val="26"/>
          <w:szCs w:val="26"/>
        </w:rPr>
        <w:t>8</w:t>
      </w:r>
      <w:r w:rsidR="00B455BC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г.</w:t>
      </w:r>
    </w:p>
    <w:p w:rsidR="00756275" w:rsidRDefault="00756275">
      <w:pPr>
        <w:ind w:right="-455"/>
        <w:jc w:val="both"/>
        <w:rPr>
          <w:bCs/>
          <w:sz w:val="24"/>
          <w:szCs w:val="24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6290"/>
        <w:gridCol w:w="1843"/>
        <w:gridCol w:w="6521"/>
      </w:tblGrid>
      <w:tr w:rsidR="00756275" w:rsidTr="00C6053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>
              <w:rPr>
                <w:b/>
                <w:bCs/>
                <w:sz w:val="26"/>
                <w:szCs w:val="26"/>
              </w:rPr>
              <w:t>общественных обсуждений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560AAD" w:rsidTr="00BC5B4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AAD" w:rsidRDefault="00560AAD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AAD" w:rsidRPr="00B65C47" w:rsidRDefault="00560AAD" w:rsidP="00B65C47">
            <w:pPr>
              <w:widowControl w:val="0"/>
              <w:spacing w:line="254" w:lineRule="auto"/>
              <w:ind w:right="75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П</w:t>
            </w:r>
            <w:r w:rsidRPr="00B65C47">
              <w:rPr>
                <w:bCs/>
                <w:sz w:val="26"/>
                <w:szCs w:val="26"/>
                <w:lang w:eastAsia="en-US"/>
              </w:rPr>
              <w:t xml:space="preserve">о территории земельного участка с кадастровым номером 31:15:0802002:1875 расположенного по адресу: Белгородский район, п. Новосадовый, массив №41 проложены газопроводы высокого и среднего давлений, принадлежащие на праве собственности </w:t>
            </w:r>
            <w:r w:rsidR="003043C3">
              <w:rPr>
                <w:bCs/>
                <w:sz w:val="26"/>
                <w:szCs w:val="26"/>
                <w:lang w:eastAsia="en-US"/>
              </w:rPr>
              <w:br/>
            </w:r>
            <w:r w:rsidRPr="00B65C47">
              <w:rPr>
                <w:bCs/>
                <w:sz w:val="26"/>
                <w:szCs w:val="26"/>
                <w:lang w:eastAsia="en-US"/>
              </w:rPr>
              <w:t>АО «Газпром газораспределение Белгород».</w:t>
            </w:r>
          </w:p>
          <w:p w:rsidR="00560AAD" w:rsidRPr="00B65C47" w:rsidRDefault="00560AAD" w:rsidP="00B65C47">
            <w:pPr>
              <w:widowControl w:val="0"/>
              <w:spacing w:line="254" w:lineRule="auto"/>
              <w:ind w:right="75"/>
              <w:jc w:val="both"/>
              <w:rPr>
                <w:bCs/>
                <w:sz w:val="26"/>
                <w:szCs w:val="26"/>
                <w:lang w:eastAsia="en-US"/>
              </w:rPr>
            </w:pPr>
            <w:r w:rsidRPr="00B65C47">
              <w:rPr>
                <w:bCs/>
                <w:sz w:val="26"/>
                <w:szCs w:val="26"/>
                <w:lang w:eastAsia="en-US"/>
              </w:rPr>
              <w:t xml:space="preserve">В соответствии с законодательством РФ для газораспределительных сетей устанавливаются охранные зоны в виде территории, ограниченной условными линиями, проходящими вдоль трассы газопроводов на расстоянии 2х метров в каждую сторону. Земельные участки в охранных зонах газораспределительных сетей могут использоваться с </w:t>
            </w:r>
            <w:r w:rsidRPr="00B65C47">
              <w:rPr>
                <w:bCs/>
                <w:sz w:val="26"/>
                <w:szCs w:val="26"/>
                <w:lang w:eastAsia="en-US"/>
              </w:rPr>
              <w:lastRenderedPageBreak/>
              <w:t xml:space="preserve">учетом ограничений (обременений) налагаемых </w:t>
            </w:r>
            <w:r>
              <w:rPr>
                <w:bCs/>
                <w:sz w:val="26"/>
                <w:szCs w:val="26"/>
                <w:lang w:eastAsia="en-US"/>
              </w:rPr>
              <w:br/>
            </w:r>
            <w:r w:rsidRPr="00B65C47">
              <w:rPr>
                <w:bCs/>
                <w:sz w:val="26"/>
                <w:szCs w:val="26"/>
                <w:lang w:eastAsia="en-US"/>
              </w:rPr>
              <w:t xml:space="preserve">в п. 14 «Правил охраны газораспределительных сетей», утвержденных Постановлением Правительства </w:t>
            </w:r>
            <w:r w:rsidR="003043C3">
              <w:rPr>
                <w:bCs/>
                <w:sz w:val="26"/>
                <w:szCs w:val="26"/>
                <w:lang w:eastAsia="en-US"/>
              </w:rPr>
              <w:br/>
            </w:r>
            <w:r w:rsidRPr="00B65C47">
              <w:rPr>
                <w:bCs/>
                <w:sz w:val="26"/>
                <w:szCs w:val="26"/>
                <w:lang w:eastAsia="en-US"/>
              </w:rPr>
              <w:t>РФ от 20.11.2000г. №878.</w:t>
            </w:r>
          </w:p>
          <w:p w:rsidR="00560AAD" w:rsidRPr="00B65C47" w:rsidRDefault="00560AAD" w:rsidP="00B65C47">
            <w:pPr>
              <w:widowControl w:val="0"/>
              <w:spacing w:line="254" w:lineRule="auto"/>
              <w:ind w:right="75"/>
              <w:jc w:val="both"/>
              <w:rPr>
                <w:bCs/>
                <w:sz w:val="26"/>
                <w:szCs w:val="26"/>
                <w:lang w:eastAsia="en-US"/>
              </w:rPr>
            </w:pPr>
            <w:r w:rsidRPr="00B65C47">
              <w:rPr>
                <w:bCs/>
                <w:sz w:val="26"/>
                <w:szCs w:val="26"/>
                <w:lang w:eastAsia="en-US"/>
              </w:rPr>
              <w:t xml:space="preserve">При проектировании объектов капитального строительства на земельном участке необходимо выдержать нормативные расстояния согласно </w:t>
            </w:r>
            <w:r w:rsidR="003043C3">
              <w:rPr>
                <w:bCs/>
                <w:sz w:val="26"/>
                <w:szCs w:val="26"/>
                <w:lang w:eastAsia="en-US"/>
              </w:rPr>
              <w:br/>
            </w:r>
            <w:r w:rsidRPr="00B65C47">
              <w:rPr>
                <w:bCs/>
                <w:sz w:val="26"/>
                <w:szCs w:val="26"/>
                <w:lang w:eastAsia="en-US"/>
              </w:rPr>
              <w:t>СП 62.13330.2011 «Газораспределительные системы. Актуализированная редакция» СНиП 42-01-2002:</w:t>
            </w:r>
          </w:p>
          <w:p w:rsidR="00560AAD" w:rsidRPr="00B65C47" w:rsidRDefault="00560AAD" w:rsidP="00B65C47">
            <w:pPr>
              <w:widowControl w:val="0"/>
              <w:numPr>
                <w:ilvl w:val="0"/>
                <w:numId w:val="1"/>
              </w:numPr>
              <w:spacing w:line="254" w:lineRule="auto"/>
              <w:ind w:right="75"/>
              <w:jc w:val="both"/>
              <w:rPr>
                <w:bCs/>
                <w:sz w:val="26"/>
                <w:szCs w:val="26"/>
                <w:lang w:eastAsia="en-US"/>
              </w:rPr>
            </w:pPr>
            <w:r w:rsidRPr="00B65C47">
              <w:rPr>
                <w:bCs/>
                <w:sz w:val="26"/>
                <w:szCs w:val="26"/>
                <w:lang w:eastAsia="en-US"/>
              </w:rPr>
              <w:t xml:space="preserve"> от газопроводов высокого давления I категории до фундаментов зданий и сооружений не менее 10 м.</w:t>
            </w:r>
          </w:p>
          <w:p w:rsidR="00560AAD" w:rsidRDefault="00560AAD" w:rsidP="00C6053B">
            <w:pPr>
              <w:widowControl w:val="0"/>
              <w:numPr>
                <w:ilvl w:val="0"/>
                <w:numId w:val="1"/>
              </w:numPr>
              <w:spacing w:line="254" w:lineRule="auto"/>
              <w:ind w:right="75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5C2BF6">
              <w:rPr>
                <w:bCs/>
                <w:sz w:val="26"/>
                <w:szCs w:val="26"/>
                <w:lang w:eastAsia="en-US"/>
              </w:rPr>
              <w:t xml:space="preserve"> от газопроводов среднего давления </w:t>
            </w:r>
            <w:r w:rsidR="003043C3">
              <w:rPr>
                <w:bCs/>
                <w:sz w:val="26"/>
                <w:szCs w:val="26"/>
                <w:lang w:eastAsia="en-US"/>
              </w:rPr>
              <w:br/>
            </w:r>
            <w:r w:rsidRPr="005C2BF6">
              <w:rPr>
                <w:bCs/>
                <w:sz w:val="26"/>
                <w:szCs w:val="26"/>
                <w:lang w:eastAsia="en-US"/>
              </w:rPr>
              <w:t>до фундаментов зданий и сооружений не менее 4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AAD" w:rsidRPr="00FA5234" w:rsidRDefault="00560AAD">
            <w:pPr>
              <w:widowControl w:val="0"/>
              <w:spacing w:line="254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A5234">
              <w:rPr>
                <w:bCs/>
                <w:sz w:val="26"/>
                <w:szCs w:val="26"/>
                <w:lang w:eastAsia="en-US"/>
              </w:rPr>
              <w:lastRenderedPageBreak/>
              <w:t>АО «Газпром газораспределение Белгород»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FFA" w:rsidRDefault="00560AAD" w:rsidP="00FA6FFA">
            <w:pPr>
              <w:widowControl w:val="0"/>
              <w:spacing w:line="254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Комиссия по подготовке проекта правил землепользования и застройки при администрации Белгородского муниципального округа Белгородской области по вопросу предоставления </w:t>
            </w:r>
            <w:r w:rsidRPr="00560AAD">
              <w:rPr>
                <w:bCs/>
                <w:sz w:val="26"/>
                <w:szCs w:val="26"/>
              </w:rPr>
              <w:t xml:space="preserve">на условно разрешенный вид использования для земельного участка с кадастровым номером 31:15:0802002:1875, площадью </w:t>
            </w:r>
            <w:r w:rsidR="00562DB2">
              <w:rPr>
                <w:bCs/>
                <w:sz w:val="26"/>
                <w:szCs w:val="26"/>
              </w:rPr>
              <w:t>88</w:t>
            </w:r>
            <w:r w:rsidRPr="00560AAD">
              <w:rPr>
                <w:bCs/>
                <w:sz w:val="26"/>
                <w:szCs w:val="26"/>
              </w:rPr>
              <w:t xml:space="preserve">670 кв. м, по адресу: Белгородская область, Белгородский район, п. Новосадовый, массив №41, расположенного в границах территориальной зоны </w:t>
            </w:r>
            <w:r w:rsidR="003043C3">
              <w:rPr>
                <w:bCs/>
                <w:sz w:val="26"/>
                <w:szCs w:val="26"/>
              </w:rPr>
              <w:br/>
            </w:r>
            <w:r w:rsidRPr="00560AAD">
              <w:rPr>
                <w:bCs/>
                <w:sz w:val="26"/>
                <w:szCs w:val="26"/>
              </w:rPr>
              <w:t>РО (Зона озелененных территорий и открытых пространств) – «Растениеводство» (код вида 1.1)</w:t>
            </w:r>
            <w:r w:rsidR="00562DB2">
              <w:rPr>
                <w:bCs/>
                <w:sz w:val="26"/>
                <w:szCs w:val="26"/>
              </w:rPr>
              <w:t xml:space="preserve"> считает нецелесообразным учитывать указанные </w:t>
            </w:r>
            <w:r w:rsidR="00FA6FFA">
              <w:rPr>
                <w:bCs/>
                <w:sz w:val="26"/>
                <w:szCs w:val="26"/>
              </w:rPr>
              <w:t xml:space="preserve">замечания </w:t>
            </w:r>
            <w:r w:rsidR="003043C3">
              <w:rPr>
                <w:bCs/>
                <w:sz w:val="26"/>
                <w:szCs w:val="26"/>
              </w:rPr>
              <w:br/>
            </w:r>
            <w:r w:rsidR="00FA6FFA">
              <w:rPr>
                <w:bCs/>
                <w:sz w:val="26"/>
                <w:szCs w:val="26"/>
              </w:rPr>
              <w:t>по следующим причинам.</w:t>
            </w:r>
          </w:p>
          <w:p w:rsidR="00FA6FFA" w:rsidRPr="00FA6FFA" w:rsidRDefault="00FA6FFA" w:rsidP="000243AC">
            <w:pPr>
              <w:widowControl w:val="0"/>
              <w:spacing w:line="254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Вид разрешенного использования </w:t>
            </w:r>
            <w:r w:rsidRPr="00560AAD">
              <w:rPr>
                <w:bCs/>
                <w:sz w:val="26"/>
                <w:szCs w:val="26"/>
              </w:rPr>
              <w:t>«Растениеводство» (код вида 1.1)</w:t>
            </w:r>
            <w:r w:rsidR="000243AC">
              <w:rPr>
                <w:bCs/>
                <w:sz w:val="26"/>
                <w:szCs w:val="26"/>
              </w:rPr>
              <w:t xml:space="preserve"> согласно о</w:t>
            </w:r>
            <w:r w:rsidR="000243AC" w:rsidRPr="000243AC">
              <w:rPr>
                <w:bCs/>
                <w:sz w:val="26"/>
                <w:szCs w:val="26"/>
              </w:rPr>
              <w:t>писани</w:t>
            </w:r>
            <w:r w:rsidR="000243AC">
              <w:rPr>
                <w:bCs/>
                <w:sz w:val="26"/>
                <w:szCs w:val="26"/>
              </w:rPr>
              <w:t>ю</w:t>
            </w:r>
            <w:r w:rsidR="000243AC" w:rsidRPr="000243AC">
              <w:rPr>
                <w:bCs/>
                <w:sz w:val="26"/>
                <w:szCs w:val="26"/>
              </w:rPr>
              <w:t xml:space="preserve"> вида разрешенного использования земельного участка</w:t>
            </w:r>
            <w:r w:rsidR="000243AC">
              <w:rPr>
                <w:bCs/>
                <w:sz w:val="26"/>
                <w:szCs w:val="26"/>
              </w:rPr>
              <w:t xml:space="preserve"> (</w:t>
            </w:r>
            <w:r w:rsidR="000243AC" w:rsidRPr="000243AC">
              <w:rPr>
                <w:bCs/>
                <w:sz w:val="26"/>
                <w:szCs w:val="26"/>
              </w:rPr>
              <w:t xml:space="preserve">Приказ Росреестра </w:t>
            </w:r>
            <w:r w:rsidR="000243AC">
              <w:rPr>
                <w:bCs/>
                <w:sz w:val="26"/>
                <w:szCs w:val="26"/>
              </w:rPr>
              <w:br/>
            </w:r>
            <w:r w:rsidR="000243AC" w:rsidRPr="000243AC">
              <w:rPr>
                <w:bCs/>
                <w:sz w:val="26"/>
                <w:szCs w:val="26"/>
              </w:rPr>
              <w:t>от 10.11.2020</w:t>
            </w:r>
            <w:r w:rsidR="000243AC">
              <w:rPr>
                <w:bCs/>
                <w:sz w:val="26"/>
                <w:szCs w:val="26"/>
              </w:rPr>
              <w:t xml:space="preserve"> N П/0412 (ред. от 18.12.2025) </w:t>
            </w:r>
            <w:r w:rsidR="000243AC">
              <w:rPr>
                <w:bCs/>
                <w:sz w:val="26"/>
                <w:szCs w:val="26"/>
              </w:rPr>
              <w:br/>
              <w:t>«</w:t>
            </w:r>
            <w:r w:rsidR="000243AC" w:rsidRPr="000243AC">
              <w:rPr>
                <w:bCs/>
                <w:sz w:val="26"/>
                <w:szCs w:val="26"/>
              </w:rPr>
              <w:t>Об утверждении классификатора видов разрешенного и</w:t>
            </w:r>
            <w:r w:rsidR="000243AC">
              <w:rPr>
                <w:bCs/>
                <w:sz w:val="26"/>
                <w:szCs w:val="26"/>
              </w:rPr>
              <w:t>спользования земельных участков»)</w:t>
            </w:r>
            <w:r w:rsidR="003C7DDE">
              <w:rPr>
                <w:bCs/>
                <w:sz w:val="26"/>
                <w:szCs w:val="26"/>
              </w:rPr>
              <w:t xml:space="preserve"> не предусматривает размещение </w:t>
            </w:r>
            <w:r w:rsidR="003C7DDE" w:rsidRPr="00B65C47">
              <w:rPr>
                <w:bCs/>
                <w:sz w:val="26"/>
                <w:szCs w:val="26"/>
                <w:lang w:eastAsia="en-US"/>
              </w:rPr>
              <w:t>объектов капитального строительств</w:t>
            </w:r>
            <w:r w:rsidR="003C7DDE">
              <w:rPr>
                <w:bCs/>
                <w:sz w:val="26"/>
                <w:szCs w:val="26"/>
                <w:lang w:eastAsia="en-US"/>
              </w:rPr>
              <w:t>.</w:t>
            </w:r>
            <w:r w:rsidR="003C7DDE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560AAD" w:rsidTr="00BC5B4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AAD" w:rsidRDefault="00560AAD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AAD" w:rsidRPr="00735AE2" w:rsidRDefault="00560AAD" w:rsidP="00735AE2">
            <w:pPr>
              <w:widowControl w:val="0"/>
              <w:spacing w:line="254" w:lineRule="auto"/>
              <w:ind w:right="75"/>
              <w:jc w:val="both"/>
              <w:rPr>
                <w:bCs/>
                <w:sz w:val="26"/>
                <w:szCs w:val="26"/>
                <w:lang w:eastAsia="en-US"/>
              </w:rPr>
            </w:pPr>
            <w:r w:rsidRPr="00735AE2">
              <w:rPr>
                <w:bCs/>
                <w:sz w:val="26"/>
                <w:szCs w:val="26"/>
                <w:lang w:eastAsia="en-US"/>
              </w:rPr>
              <w:t xml:space="preserve">На территории </w:t>
            </w:r>
            <w:r w:rsidRPr="00B65C47">
              <w:rPr>
                <w:bCs/>
                <w:sz w:val="26"/>
                <w:szCs w:val="26"/>
                <w:lang w:eastAsia="en-US"/>
              </w:rPr>
              <w:t xml:space="preserve">земельного участка с кадастровым номером 31:15:0802002:1875 расположенного </w:t>
            </w:r>
            <w:r w:rsidR="003043C3">
              <w:rPr>
                <w:bCs/>
                <w:sz w:val="26"/>
                <w:szCs w:val="26"/>
                <w:lang w:eastAsia="en-US"/>
              </w:rPr>
              <w:br/>
            </w:r>
            <w:r w:rsidRPr="00B65C47">
              <w:rPr>
                <w:bCs/>
                <w:sz w:val="26"/>
                <w:szCs w:val="26"/>
                <w:lang w:eastAsia="en-US"/>
              </w:rPr>
              <w:t>по адресу: Белгородский район, п. Новосадовый, массив №41</w:t>
            </w:r>
            <w:r w:rsidRPr="00735AE2">
              <w:rPr>
                <w:bCs/>
                <w:sz w:val="26"/>
                <w:szCs w:val="26"/>
                <w:lang w:eastAsia="en-US"/>
              </w:rPr>
              <w:t xml:space="preserve"> расположены сети водоснабжения 2d-200 мм, сети напорной канализации d-160 мм, d-200 мм. Данные сети обеспечивают нужды микрорайонов «Новосадовый-26», «Новосадовый-16/1», «Новосадовый-16/2», «Новосадовый-3».</w:t>
            </w:r>
          </w:p>
          <w:p w:rsidR="00560AAD" w:rsidRPr="00735AE2" w:rsidRDefault="00560AAD" w:rsidP="00735AE2">
            <w:pPr>
              <w:widowControl w:val="0"/>
              <w:spacing w:line="254" w:lineRule="auto"/>
              <w:ind w:right="75"/>
              <w:jc w:val="both"/>
              <w:rPr>
                <w:bCs/>
                <w:sz w:val="26"/>
                <w:szCs w:val="26"/>
                <w:lang w:eastAsia="en-US"/>
              </w:rPr>
            </w:pPr>
            <w:r w:rsidRPr="00735AE2">
              <w:rPr>
                <w:bCs/>
                <w:sz w:val="26"/>
                <w:szCs w:val="26"/>
                <w:lang w:eastAsia="en-US"/>
              </w:rPr>
              <w:t xml:space="preserve">В соответствии с п. 2.4.3. СанПиН 2.1.4.1110-02 «Зоны санитарной охраны источников водоснабжения </w:t>
            </w:r>
            <w:r w:rsidR="003043C3">
              <w:rPr>
                <w:bCs/>
                <w:sz w:val="26"/>
                <w:szCs w:val="26"/>
                <w:lang w:eastAsia="en-US"/>
              </w:rPr>
              <w:br/>
            </w:r>
            <w:r w:rsidRPr="00735AE2">
              <w:rPr>
                <w:bCs/>
                <w:sz w:val="26"/>
                <w:szCs w:val="26"/>
                <w:lang w:eastAsia="en-US"/>
              </w:rPr>
              <w:t xml:space="preserve">и водопроводов питьевого назначения» ширину санитарно-защитной полосы следует принимать </w:t>
            </w:r>
            <w:r w:rsidR="003043C3">
              <w:rPr>
                <w:bCs/>
                <w:sz w:val="26"/>
                <w:szCs w:val="26"/>
                <w:lang w:eastAsia="en-US"/>
              </w:rPr>
              <w:br/>
            </w:r>
            <w:r w:rsidRPr="00735AE2">
              <w:rPr>
                <w:bCs/>
                <w:sz w:val="26"/>
                <w:szCs w:val="26"/>
                <w:lang w:eastAsia="en-US"/>
              </w:rPr>
              <w:t xml:space="preserve">по обе стороны от крайних линий водопровода: </w:t>
            </w:r>
            <w:r w:rsidR="003043C3">
              <w:rPr>
                <w:bCs/>
                <w:sz w:val="26"/>
                <w:szCs w:val="26"/>
                <w:lang w:eastAsia="en-US"/>
              </w:rPr>
              <w:br/>
            </w:r>
            <w:r w:rsidRPr="00735AE2">
              <w:rPr>
                <w:bCs/>
                <w:sz w:val="26"/>
                <w:szCs w:val="26"/>
                <w:lang w:eastAsia="en-US"/>
              </w:rPr>
              <w:t xml:space="preserve">а) при отсутствии грунтовых вод - не менее 10 м при диаметре водоводов до 1000 мм». Однако, в условиях плотной городской застройки, руководствуясь </w:t>
            </w:r>
            <w:r w:rsidR="003043C3">
              <w:rPr>
                <w:bCs/>
                <w:sz w:val="26"/>
                <w:szCs w:val="26"/>
                <w:lang w:eastAsia="en-US"/>
              </w:rPr>
              <w:br/>
            </w:r>
            <w:r w:rsidRPr="00735AE2">
              <w:rPr>
                <w:bCs/>
                <w:sz w:val="26"/>
                <w:szCs w:val="26"/>
                <w:lang w:eastAsia="en-US"/>
              </w:rPr>
              <w:t xml:space="preserve">СП 42.13330.2016 «Градостроительство. Планировка </w:t>
            </w:r>
            <w:r w:rsidR="003043C3">
              <w:rPr>
                <w:bCs/>
                <w:sz w:val="26"/>
                <w:szCs w:val="26"/>
                <w:lang w:eastAsia="en-US"/>
              </w:rPr>
              <w:br/>
            </w:r>
            <w:r w:rsidRPr="00735AE2">
              <w:rPr>
                <w:bCs/>
                <w:sz w:val="26"/>
                <w:szCs w:val="26"/>
                <w:lang w:eastAsia="en-US"/>
              </w:rPr>
              <w:t xml:space="preserve">и застройка городских и сельских поселений» </w:t>
            </w:r>
            <w:r w:rsidR="003043C3">
              <w:rPr>
                <w:bCs/>
                <w:sz w:val="26"/>
                <w:szCs w:val="26"/>
                <w:lang w:eastAsia="en-US"/>
              </w:rPr>
              <w:br/>
            </w:r>
            <w:r w:rsidRPr="00735AE2">
              <w:rPr>
                <w:bCs/>
                <w:sz w:val="26"/>
                <w:szCs w:val="26"/>
                <w:lang w:eastAsia="en-US"/>
              </w:rPr>
              <w:t xml:space="preserve">табл. 12.5 «Расстояние до водопроводной сети должно </w:t>
            </w:r>
            <w:r w:rsidRPr="00735AE2">
              <w:rPr>
                <w:bCs/>
                <w:sz w:val="26"/>
                <w:szCs w:val="26"/>
                <w:lang w:eastAsia="en-US"/>
              </w:rPr>
              <w:lastRenderedPageBreak/>
              <w:t xml:space="preserve">составлять не менее 5 метров». Для напорных канализационных трубопроводов в соответствии </w:t>
            </w:r>
            <w:r w:rsidR="003043C3">
              <w:rPr>
                <w:bCs/>
                <w:sz w:val="26"/>
                <w:szCs w:val="26"/>
                <w:lang w:eastAsia="en-US"/>
              </w:rPr>
              <w:br/>
            </w:r>
            <w:r w:rsidRPr="00735AE2">
              <w:rPr>
                <w:bCs/>
                <w:sz w:val="26"/>
                <w:szCs w:val="26"/>
                <w:lang w:eastAsia="en-US"/>
              </w:rPr>
              <w:t xml:space="preserve">с СП 42.13330.2016 расстояние составляет </w:t>
            </w:r>
            <w:r w:rsidR="00457B0D">
              <w:rPr>
                <w:bCs/>
                <w:sz w:val="26"/>
                <w:szCs w:val="26"/>
                <w:lang w:eastAsia="en-US"/>
              </w:rPr>
              <w:br/>
            </w:r>
            <w:r w:rsidRPr="00735AE2">
              <w:rPr>
                <w:bCs/>
                <w:sz w:val="26"/>
                <w:szCs w:val="26"/>
                <w:lang w:eastAsia="en-US"/>
              </w:rPr>
              <w:t>5 м в каждую сторону от оси трубопровода.</w:t>
            </w:r>
          </w:p>
          <w:p w:rsidR="00560AAD" w:rsidRDefault="00560AAD" w:rsidP="00735AE2">
            <w:pPr>
              <w:widowControl w:val="0"/>
              <w:spacing w:line="254" w:lineRule="auto"/>
              <w:ind w:right="75"/>
              <w:jc w:val="both"/>
              <w:rPr>
                <w:bCs/>
                <w:sz w:val="26"/>
                <w:szCs w:val="26"/>
                <w:lang w:eastAsia="en-US"/>
              </w:rPr>
            </w:pPr>
            <w:r w:rsidRPr="00735AE2">
              <w:rPr>
                <w:bCs/>
                <w:sz w:val="26"/>
                <w:szCs w:val="26"/>
                <w:lang w:eastAsia="en-US"/>
              </w:rPr>
              <w:t xml:space="preserve">В связи с тем, что в районе вышеуказанного участка проходит кольцевая автомобильная развязка вынос сетей за границы земельного участка </w:t>
            </w:r>
            <w:r w:rsidR="00457B0D">
              <w:rPr>
                <w:bCs/>
                <w:sz w:val="26"/>
                <w:szCs w:val="26"/>
                <w:lang w:eastAsia="en-US"/>
              </w:rPr>
              <w:br/>
            </w:r>
            <w:r w:rsidRPr="00735AE2">
              <w:rPr>
                <w:bCs/>
                <w:sz w:val="26"/>
                <w:szCs w:val="26"/>
                <w:lang w:eastAsia="en-US"/>
              </w:rPr>
              <w:t xml:space="preserve">не представляется возможным. Необходимо выполнить переформирование границ земельного участка с кадастровым номером 31:15:0802002:1875 </w:t>
            </w:r>
            <w:r w:rsidR="00457B0D">
              <w:rPr>
                <w:bCs/>
                <w:sz w:val="26"/>
                <w:szCs w:val="26"/>
                <w:lang w:eastAsia="en-US"/>
              </w:rPr>
              <w:br/>
            </w:r>
            <w:r w:rsidRPr="00735AE2">
              <w:rPr>
                <w:bCs/>
                <w:sz w:val="26"/>
                <w:szCs w:val="26"/>
                <w:lang w:eastAsia="en-US"/>
              </w:rPr>
              <w:t xml:space="preserve">с учетом охранных зон сетей водоснабжения </w:t>
            </w:r>
            <w:r w:rsidR="00457B0D">
              <w:rPr>
                <w:bCs/>
                <w:sz w:val="26"/>
                <w:szCs w:val="26"/>
                <w:lang w:eastAsia="en-US"/>
              </w:rPr>
              <w:br/>
            </w:r>
            <w:r w:rsidRPr="00735AE2">
              <w:rPr>
                <w:bCs/>
                <w:sz w:val="26"/>
                <w:szCs w:val="26"/>
                <w:lang w:eastAsia="en-US"/>
              </w:rPr>
              <w:t>и водоотведения.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AAD" w:rsidRPr="00FA5234" w:rsidRDefault="00560AAD">
            <w:pPr>
              <w:widowControl w:val="0"/>
              <w:spacing w:line="254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735AE2">
              <w:rPr>
                <w:bCs/>
                <w:sz w:val="26"/>
                <w:szCs w:val="26"/>
                <w:lang w:eastAsia="en-US"/>
              </w:rPr>
              <w:lastRenderedPageBreak/>
              <w:t>ГУП «Белоблводоканал»</w:t>
            </w: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AAD" w:rsidRDefault="00560AAD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:rsidR="00B455BC" w:rsidRDefault="00B455BC" w:rsidP="00B455BC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 xml:space="preserve">Рекомендовать </w:t>
      </w:r>
      <w:r w:rsidRPr="00B455BC">
        <w:rPr>
          <w:bCs/>
          <w:sz w:val="22"/>
          <w:szCs w:val="26"/>
        </w:rPr>
        <w:t>предостав</w:t>
      </w:r>
      <w:r>
        <w:rPr>
          <w:bCs/>
          <w:sz w:val="22"/>
          <w:szCs w:val="26"/>
        </w:rPr>
        <w:t xml:space="preserve">ить разрешение </w:t>
      </w:r>
      <w:r w:rsidRPr="00B455BC">
        <w:rPr>
          <w:bCs/>
          <w:sz w:val="22"/>
          <w:szCs w:val="26"/>
        </w:rPr>
        <w:t xml:space="preserve">на условно разрешенный вид использования земельного в границах </w:t>
      </w:r>
      <w:r w:rsidR="008361BE" w:rsidRPr="008361BE">
        <w:rPr>
          <w:bCs/>
          <w:sz w:val="22"/>
          <w:szCs w:val="26"/>
        </w:rPr>
        <w:t>п. Новосадовый</w:t>
      </w:r>
      <w:r w:rsidR="0014461B" w:rsidRPr="0014461B">
        <w:rPr>
          <w:bCs/>
          <w:sz w:val="22"/>
          <w:szCs w:val="26"/>
        </w:rPr>
        <w:t xml:space="preserve"> </w:t>
      </w:r>
      <w:r w:rsidRPr="00B455BC">
        <w:rPr>
          <w:bCs/>
          <w:sz w:val="22"/>
          <w:szCs w:val="26"/>
        </w:rPr>
        <w:t>Белгородского муниципального округа Белгородской области</w:t>
      </w:r>
      <w:r>
        <w:rPr>
          <w:bCs/>
          <w:sz w:val="22"/>
          <w:szCs w:val="26"/>
        </w:rPr>
        <w:t>.</w:t>
      </w:r>
    </w:p>
    <w:p w:rsidR="00756275" w:rsidRDefault="00E01BD3" w:rsidP="00B455BC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>
        <w:rPr>
          <w:sz w:val="22"/>
          <w:szCs w:val="26"/>
        </w:rPr>
        <w:t>www.belgorodskij-r31.gosweb.gosuslugi.ru)</w:t>
      </w:r>
      <w:r>
        <w:rPr>
          <w:bCs/>
          <w:sz w:val="22"/>
          <w:szCs w:val="26"/>
        </w:rPr>
        <w:t>.</w:t>
      </w:r>
    </w:p>
    <w:p w:rsidR="004D62CB" w:rsidRDefault="004D62CB" w:rsidP="004D62CB">
      <w:pPr>
        <w:ind w:firstLine="708"/>
        <w:jc w:val="both"/>
        <w:rPr>
          <w:bCs/>
          <w:sz w:val="24"/>
          <w:szCs w:val="26"/>
        </w:rPr>
      </w:pPr>
    </w:p>
    <w:tbl>
      <w:tblPr>
        <w:tblStyle w:val="aff2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79"/>
        <w:gridCol w:w="7605"/>
      </w:tblGrid>
      <w:tr w:rsidR="00C60922" w:rsidTr="003B3B48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Default="00C60922" w:rsidP="003B3B48">
            <w:pPr>
              <w:jc w:val="both"/>
              <w:rPr>
                <w:color w:val="000000"/>
                <w:sz w:val="24"/>
                <w:szCs w:val="26"/>
              </w:rPr>
            </w:pPr>
            <w:bookmarkStart w:id="0" w:name="_GoBack"/>
            <w:bookmarkEnd w:id="0"/>
          </w:p>
        </w:tc>
        <w:tc>
          <w:tcPr>
            <w:tcW w:w="76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Default="00C60922" w:rsidP="003B3B48">
            <w:pPr>
              <w:jc w:val="right"/>
              <w:rPr>
                <w:color w:val="000000"/>
                <w:sz w:val="24"/>
                <w:szCs w:val="26"/>
              </w:rPr>
            </w:pPr>
          </w:p>
        </w:tc>
      </w:tr>
      <w:tr w:rsidR="00C60922" w:rsidTr="003B3B48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Default="00C60922" w:rsidP="003B3B48">
            <w:pPr>
              <w:jc w:val="both"/>
              <w:rPr>
                <w:color w:val="000000"/>
                <w:sz w:val="24"/>
                <w:szCs w:val="26"/>
              </w:rPr>
            </w:pPr>
          </w:p>
        </w:tc>
        <w:tc>
          <w:tcPr>
            <w:tcW w:w="76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Default="00C60922" w:rsidP="003B3B48">
            <w:pPr>
              <w:jc w:val="right"/>
              <w:rPr>
                <w:color w:val="000000"/>
                <w:sz w:val="24"/>
                <w:szCs w:val="26"/>
              </w:rPr>
            </w:pPr>
          </w:p>
        </w:tc>
      </w:tr>
      <w:tr w:rsidR="00C60922" w:rsidTr="003B3B48">
        <w:tc>
          <w:tcPr>
            <w:tcW w:w="7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60922" w:rsidRDefault="00C60922" w:rsidP="003B3B48">
            <w:pPr>
              <w:jc w:val="both"/>
              <w:rPr>
                <w:color w:val="000000"/>
                <w:sz w:val="24"/>
                <w:szCs w:val="26"/>
              </w:rPr>
            </w:pPr>
          </w:p>
        </w:tc>
        <w:tc>
          <w:tcPr>
            <w:tcW w:w="76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0922" w:rsidRDefault="00C60922" w:rsidP="003B3B48">
            <w:pPr>
              <w:jc w:val="right"/>
              <w:rPr>
                <w:color w:val="000000"/>
                <w:sz w:val="24"/>
                <w:szCs w:val="26"/>
              </w:rPr>
            </w:pPr>
          </w:p>
        </w:tc>
      </w:tr>
    </w:tbl>
    <w:p w:rsidR="00756275" w:rsidRDefault="00756275">
      <w:pPr>
        <w:jc w:val="both"/>
        <w:rPr>
          <w:b/>
          <w:sz w:val="24"/>
          <w:szCs w:val="24"/>
        </w:rPr>
      </w:pPr>
    </w:p>
    <w:sectPr w:rsidR="00756275">
      <w:pgSz w:w="16838" w:h="11906" w:orient="landscape"/>
      <w:pgMar w:top="567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7D" w:rsidRDefault="00AF097D">
      <w:r>
        <w:separator/>
      </w:r>
    </w:p>
  </w:endnote>
  <w:endnote w:type="continuationSeparator" w:id="0">
    <w:p w:rsidR="00AF097D" w:rsidRDefault="00AF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7D" w:rsidRDefault="00AF097D">
      <w:r>
        <w:separator/>
      </w:r>
    </w:p>
  </w:footnote>
  <w:footnote w:type="continuationSeparator" w:id="0">
    <w:p w:rsidR="00AF097D" w:rsidRDefault="00AF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0243AC"/>
    <w:rsid w:val="00053D98"/>
    <w:rsid w:val="0014461B"/>
    <w:rsid w:val="00182F10"/>
    <w:rsid w:val="001B13A7"/>
    <w:rsid w:val="0023136D"/>
    <w:rsid w:val="002F2ADC"/>
    <w:rsid w:val="003043C3"/>
    <w:rsid w:val="003C6B71"/>
    <w:rsid w:val="003C7DDE"/>
    <w:rsid w:val="00457B0D"/>
    <w:rsid w:val="00463BB2"/>
    <w:rsid w:val="004D62CB"/>
    <w:rsid w:val="005039D8"/>
    <w:rsid w:val="00560AAD"/>
    <w:rsid w:val="00562DB2"/>
    <w:rsid w:val="005C2BF6"/>
    <w:rsid w:val="005E771E"/>
    <w:rsid w:val="006369BF"/>
    <w:rsid w:val="006C78E9"/>
    <w:rsid w:val="00713DD5"/>
    <w:rsid w:val="00735AE2"/>
    <w:rsid w:val="00756275"/>
    <w:rsid w:val="007A7A04"/>
    <w:rsid w:val="007B652B"/>
    <w:rsid w:val="007C68A7"/>
    <w:rsid w:val="008240DB"/>
    <w:rsid w:val="008361BE"/>
    <w:rsid w:val="00850465"/>
    <w:rsid w:val="008D0A4E"/>
    <w:rsid w:val="008F258C"/>
    <w:rsid w:val="00932771"/>
    <w:rsid w:val="0098298C"/>
    <w:rsid w:val="00AF097D"/>
    <w:rsid w:val="00B455BC"/>
    <w:rsid w:val="00B65C47"/>
    <w:rsid w:val="00BE2205"/>
    <w:rsid w:val="00C12FD9"/>
    <w:rsid w:val="00C6053B"/>
    <w:rsid w:val="00C60922"/>
    <w:rsid w:val="00DD46B5"/>
    <w:rsid w:val="00E01BD3"/>
    <w:rsid w:val="00E428CC"/>
    <w:rsid w:val="00ED3F20"/>
    <w:rsid w:val="00EE28CF"/>
    <w:rsid w:val="00EE490D"/>
    <w:rsid w:val="00FA5234"/>
    <w:rsid w:val="00FA6FFA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05B3B-02B3-4E5B-A79A-F5317D4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5</cp:revision>
  <cp:lastPrinted>2026-06-15T14:18:00Z</cp:lastPrinted>
  <dcterms:created xsi:type="dcterms:W3CDTF">2026-06-18T08:19:00Z</dcterms:created>
  <dcterms:modified xsi:type="dcterms:W3CDTF">2026-06-18T12:25:00Z</dcterms:modified>
  <dc:language>ru-RU</dc:language>
</cp:coreProperties>
</file>