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5B2ED1">
        <w:rPr>
          <w:b/>
          <w:bCs/>
          <w:sz w:val="26"/>
          <w:szCs w:val="26"/>
        </w:rPr>
        <w:t>1</w:t>
      </w:r>
      <w:r w:rsidR="00C64745">
        <w:rPr>
          <w:b/>
          <w:bCs/>
          <w:sz w:val="26"/>
          <w:szCs w:val="26"/>
        </w:rPr>
        <w:t>7</w:t>
      </w:r>
      <w:r w:rsidR="00A26848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 w:rsidRPr="00F81EBE">
        <w:rPr>
          <w:b/>
          <w:sz w:val="26"/>
          <w:szCs w:val="26"/>
        </w:rPr>
        <w:t>«</w:t>
      </w:r>
      <w:r w:rsidR="007F71FA" w:rsidRPr="007F71FA">
        <w:rPr>
          <w:b/>
          <w:sz w:val="26"/>
          <w:szCs w:val="26"/>
        </w:rPr>
        <w:t xml:space="preserve">Предоставление разрешения </w:t>
      </w:r>
      <w:r w:rsidR="00592107" w:rsidRPr="00592107">
        <w:rPr>
          <w:b/>
          <w:sz w:val="26"/>
          <w:szCs w:val="26"/>
        </w:rPr>
        <w:t xml:space="preserve">на условно разрешенный вид использования земельного участка в границах </w:t>
      </w:r>
      <w:r w:rsidR="00592107" w:rsidRPr="00592107">
        <w:rPr>
          <w:b/>
          <w:sz w:val="26"/>
          <w:szCs w:val="26"/>
        </w:rPr>
        <w:br/>
      </w:r>
      <w:r w:rsidR="00C64745">
        <w:rPr>
          <w:b/>
          <w:sz w:val="26"/>
          <w:szCs w:val="26"/>
        </w:rPr>
        <w:t>п. Разумное</w:t>
      </w:r>
      <w:r w:rsidR="00592107" w:rsidRPr="00592107">
        <w:rPr>
          <w:b/>
          <w:sz w:val="26"/>
          <w:szCs w:val="26"/>
        </w:rPr>
        <w:t xml:space="preserve"> Белгородского муниципального округа Белгородской области</w:t>
      </w:r>
      <w:r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с </w:t>
      </w:r>
      <w:r w:rsidR="005123AD">
        <w:rPr>
          <w:sz w:val="26"/>
          <w:szCs w:val="26"/>
        </w:rPr>
        <w:t>2</w:t>
      </w:r>
      <w:r w:rsidR="00C64745">
        <w:rPr>
          <w:sz w:val="26"/>
          <w:szCs w:val="26"/>
        </w:rPr>
        <w:t>7</w:t>
      </w:r>
      <w:r w:rsidR="00F20911">
        <w:rPr>
          <w:sz w:val="26"/>
          <w:szCs w:val="26"/>
        </w:rPr>
        <w:t xml:space="preserve"> ноября</w:t>
      </w:r>
      <w:r w:rsidR="00F20911" w:rsidRPr="00DB1DA9">
        <w:rPr>
          <w:sz w:val="26"/>
          <w:szCs w:val="26"/>
        </w:rPr>
        <w:t xml:space="preserve"> </w:t>
      </w:r>
      <w:r w:rsidR="00F20911">
        <w:rPr>
          <w:sz w:val="26"/>
          <w:szCs w:val="26"/>
        </w:rPr>
        <w:t xml:space="preserve">2025 г. по </w:t>
      </w:r>
      <w:r w:rsidR="005123AD">
        <w:rPr>
          <w:sz w:val="26"/>
          <w:szCs w:val="26"/>
        </w:rPr>
        <w:t>1</w:t>
      </w:r>
      <w:r w:rsidR="00C64745">
        <w:rPr>
          <w:sz w:val="26"/>
          <w:szCs w:val="26"/>
        </w:rPr>
        <w:t>4</w:t>
      </w:r>
      <w:r w:rsidR="005123AD">
        <w:rPr>
          <w:sz w:val="26"/>
          <w:szCs w:val="26"/>
        </w:rPr>
        <w:t xml:space="preserve"> декабря</w:t>
      </w:r>
      <w:r w:rsidR="00F20911" w:rsidRPr="00F81EBE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2025 г.</w:t>
      </w:r>
    </w:p>
    <w:p w:rsidR="007F71FA" w:rsidRDefault="00381F60" w:rsidP="0059210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Правилам землепользования и застройки при администрации Белгородского района </w:t>
      </w:r>
      <w:r w:rsidR="007F71FA">
        <w:rPr>
          <w:bCs/>
          <w:sz w:val="26"/>
          <w:szCs w:val="26"/>
        </w:rPr>
        <w:t xml:space="preserve">от </w:t>
      </w:r>
      <w:r w:rsidR="00B56041">
        <w:rPr>
          <w:sz w:val="26"/>
          <w:szCs w:val="26"/>
        </w:rPr>
        <w:t>2</w:t>
      </w:r>
      <w:r w:rsidR="00C64745">
        <w:rPr>
          <w:sz w:val="26"/>
          <w:szCs w:val="26"/>
        </w:rPr>
        <w:t>4</w:t>
      </w:r>
      <w:r w:rsidR="007A42F0" w:rsidRPr="00DB1DA9">
        <w:rPr>
          <w:sz w:val="26"/>
          <w:szCs w:val="26"/>
        </w:rPr>
        <w:t xml:space="preserve"> </w:t>
      </w:r>
      <w:r w:rsidR="007A42F0">
        <w:rPr>
          <w:sz w:val="26"/>
          <w:szCs w:val="26"/>
        </w:rPr>
        <w:t>октября</w:t>
      </w:r>
      <w:r w:rsidR="007A42F0">
        <w:rPr>
          <w:bCs/>
          <w:sz w:val="26"/>
          <w:szCs w:val="26"/>
        </w:rPr>
        <w:t xml:space="preserve"> </w:t>
      </w:r>
      <w:r w:rsidR="007F71FA">
        <w:rPr>
          <w:bCs/>
          <w:sz w:val="26"/>
          <w:szCs w:val="26"/>
        </w:rPr>
        <w:t xml:space="preserve">2025 </w:t>
      </w:r>
      <w:r w:rsidR="007F71FA" w:rsidRPr="007F71FA">
        <w:rPr>
          <w:bCs/>
          <w:sz w:val="26"/>
          <w:szCs w:val="26"/>
        </w:rPr>
        <w:t xml:space="preserve">г. </w:t>
      </w:r>
      <w:r w:rsidR="0056345D">
        <w:rPr>
          <w:bCs/>
          <w:sz w:val="26"/>
          <w:szCs w:val="26"/>
        </w:rPr>
        <w:br/>
      </w:r>
      <w:r w:rsidR="007F71FA" w:rsidRPr="007F71FA">
        <w:rPr>
          <w:bCs/>
          <w:sz w:val="26"/>
          <w:szCs w:val="26"/>
        </w:rPr>
        <w:t xml:space="preserve">№ </w:t>
      </w:r>
      <w:r w:rsidR="009E4F20">
        <w:rPr>
          <w:bCs/>
          <w:sz w:val="26"/>
          <w:szCs w:val="26"/>
        </w:rPr>
        <w:t>10</w:t>
      </w:r>
      <w:r w:rsidR="00C64745">
        <w:rPr>
          <w:bCs/>
          <w:sz w:val="26"/>
          <w:szCs w:val="26"/>
        </w:rPr>
        <w:t>5</w:t>
      </w:r>
      <w:r w:rsidR="007F71FA" w:rsidRPr="007F71FA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592107" w:rsidRPr="00592107">
        <w:rPr>
          <w:bCs/>
          <w:sz w:val="26"/>
          <w:szCs w:val="26"/>
        </w:rPr>
        <w:t xml:space="preserve">на условно разрешенный вид использования земельного участка в границах </w:t>
      </w:r>
      <w:r w:rsidR="00C64745" w:rsidRPr="00C64745">
        <w:rPr>
          <w:bCs/>
          <w:sz w:val="26"/>
          <w:szCs w:val="26"/>
        </w:rPr>
        <w:t>п. Разумное</w:t>
      </w:r>
      <w:r w:rsidR="00592107" w:rsidRPr="00592107">
        <w:rPr>
          <w:bCs/>
          <w:sz w:val="26"/>
          <w:szCs w:val="26"/>
        </w:rPr>
        <w:t xml:space="preserve"> Белгородского муниципального округа Белгородской области</w:t>
      </w:r>
      <w:r w:rsidR="007F71FA" w:rsidRPr="007F71FA">
        <w:rPr>
          <w:bCs/>
          <w:sz w:val="26"/>
          <w:szCs w:val="26"/>
        </w:rPr>
        <w:t>».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="0056345D" w:rsidRPr="0056345D">
        <w:rPr>
          <w:sz w:val="26"/>
          <w:szCs w:val="26"/>
        </w:rPr>
        <w:t xml:space="preserve"> </w:t>
      </w:r>
      <w:r w:rsidR="005A4D02">
        <w:rPr>
          <w:sz w:val="26"/>
          <w:szCs w:val="26"/>
        </w:rPr>
        <w:t>1</w:t>
      </w:r>
      <w:r w:rsidR="00C64745">
        <w:rPr>
          <w:sz w:val="26"/>
          <w:szCs w:val="26"/>
        </w:rPr>
        <w:t>5</w:t>
      </w:r>
      <w:r w:rsidR="005A4D02">
        <w:rPr>
          <w:sz w:val="26"/>
          <w:szCs w:val="26"/>
        </w:rPr>
        <w:t xml:space="preserve"> декабря</w:t>
      </w:r>
      <w:r w:rsidR="0056345D" w:rsidRPr="00DB1DA9">
        <w:rPr>
          <w:sz w:val="26"/>
          <w:szCs w:val="26"/>
        </w:rPr>
        <w:t xml:space="preserve"> </w:t>
      </w:r>
      <w:r w:rsidR="00FE73FA" w:rsidRPr="00F81EBE">
        <w:rPr>
          <w:bCs/>
          <w:sz w:val="26"/>
          <w:szCs w:val="26"/>
        </w:rPr>
        <w:t>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843"/>
        <w:gridCol w:w="1559"/>
        <w:gridCol w:w="4678"/>
      </w:tblGrid>
      <w:tr w:rsidR="002E6D72" w:rsidRPr="003E0F5B" w:rsidTr="00F80031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896BB3" w:rsidRPr="003E0F5B" w:rsidTr="00F80031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762BEB" w:rsidRDefault="00C64745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4745">
              <w:rPr>
                <w:bCs/>
                <w:sz w:val="26"/>
                <w:szCs w:val="26"/>
                <w:lang w:eastAsia="en-US"/>
              </w:rPr>
              <w:t>Костин</w:t>
            </w:r>
            <w:r>
              <w:rPr>
                <w:bCs/>
                <w:sz w:val="26"/>
                <w:szCs w:val="26"/>
                <w:lang w:eastAsia="en-US"/>
              </w:rPr>
              <w:t xml:space="preserve"> С.А</w:t>
            </w:r>
            <w:r w:rsidR="00DE5069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762BEB" w:rsidRDefault="00896BB3" w:rsidP="00A563A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B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</w:t>
            </w:r>
            <w:r w:rsidRPr="00946B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разрешения 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31:15:1001012:969, площадью 2657 кв. м, по адресу: Белгородская область, Белгородский район, </w:t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поселок городского типа Разумное, улица Молчанова, 17, расположенный в границах территориальной зоны П-5 (Зона производственно-коммунальных объектов 5 класса вредности) – «Автомобильные мойки» </w:t>
            </w:r>
            <w:r w:rsidR="00A5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t>(код вида 4.9.1.3)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DE5069" w:rsidP="00896B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DE5069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C8" w:rsidRPr="003E0F5B" w:rsidRDefault="00896BB3" w:rsidP="00DD45EC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предложенному на обсуждение вопросу о </w:t>
            </w:r>
            <w:r w:rsidR="007F71FA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</w:t>
            </w:r>
            <w:r w:rsidR="007F71FA" w:rsidRPr="007F71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разрешения </w:t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31:15:1001012:969, площадью 2657 кв. м, по адресу: Белгородская область, Белгородский район, </w:t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поселок городского типа Разумное, улица Молчанова, 17, расположенный </w:t>
            </w:r>
            <w:r w:rsidR="00A563A7" w:rsidRPr="00A5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границах территориальной зоны П-5 (Зона производственно-коммунальных объектов 5 класса вредности) – «Автомобильные мойки» (код вида 4.9.1.3)</w:t>
            </w:r>
            <w:r w:rsidR="006D63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предложений и замечаний </w:t>
            </w:r>
            <w:r w:rsidR="002A0DC6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6D63AD">
              <w:rPr>
                <w:rFonts w:ascii="Times New Roman" w:hAnsi="Times New Roman"/>
                <w:color w:val="000000"/>
                <w:sz w:val="26"/>
                <w:szCs w:val="26"/>
              </w:rPr>
              <w:t>не поступило</w:t>
            </w:r>
            <w:r w:rsidR="001572C8" w:rsidRPr="001572C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</w:t>
      </w:r>
      <w:bookmarkStart w:id="0" w:name="_GoBack"/>
      <w:bookmarkEnd w:id="0"/>
      <w:r w:rsidRPr="00415DAE">
        <w:rPr>
          <w:bCs/>
          <w:sz w:val="22"/>
          <w:szCs w:val="26"/>
        </w:rPr>
        <w:t>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35A03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35A03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</w:t>
            </w:r>
            <w:r w:rsidR="007F71FA">
              <w:rPr>
                <w:b/>
                <w:sz w:val="26"/>
                <w:szCs w:val="26"/>
              </w:rPr>
              <w:t>.А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340AF4">
      <w:pgSz w:w="16839" w:h="11907" w:orient="landscape" w:code="9"/>
      <w:pgMar w:top="851" w:right="1134" w:bottom="993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1891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72C8"/>
    <w:rsid w:val="0016551E"/>
    <w:rsid w:val="00173B37"/>
    <w:rsid w:val="001752E0"/>
    <w:rsid w:val="00175DAA"/>
    <w:rsid w:val="00181C70"/>
    <w:rsid w:val="001951BE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05C46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0DC6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0AF4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86488"/>
    <w:rsid w:val="0039724C"/>
    <w:rsid w:val="003A16F8"/>
    <w:rsid w:val="003A7CD4"/>
    <w:rsid w:val="003B0CB7"/>
    <w:rsid w:val="003B0D45"/>
    <w:rsid w:val="003B2B52"/>
    <w:rsid w:val="003C0DEA"/>
    <w:rsid w:val="003C2651"/>
    <w:rsid w:val="003C3F33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60C3"/>
    <w:rsid w:val="00506502"/>
    <w:rsid w:val="005123AD"/>
    <w:rsid w:val="005158B6"/>
    <w:rsid w:val="005178FC"/>
    <w:rsid w:val="00522C44"/>
    <w:rsid w:val="00532E64"/>
    <w:rsid w:val="00535480"/>
    <w:rsid w:val="0054276F"/>
    <w:rsid w:val="00543DD1"/>
    <w:rsid w:val="00552E75"/>
    <w:rsid w:val="0056345D"/>
    <w:rsid w:val="00572908"/>
    <w:rsid w:val="0057631E"/>
    <w:rsid w:val="00577CFE"/>
    <w:rsid w:val="00586751"/>
    <w:rsid w:val="00592107"/>
    <w:rsid w:val="005A4D02"/>
    <w:rsid w:val="005B078B"/>
    <w:rsid w:val="005B2ED1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D63AD"/>
    <w:rsid w:val="006E21E9"/>
    <w:rsid w:val="006E3D7A"/>
    <w:rsid w:val="006F65A6"/>
    <w:rsid w:val="0070668B"/>
    <w:rsid w:val="00706C1B"/>
    <w:rsid w:val="00711360"/>
    <w:rsid w:val="0071230C"/>
    <w:rsid w:val="0072643A"/>
    <w:rsid w:val="00727DFA"/>
    <w:rsid w:val="00733961"/>
    <w:rsid w:val="00735A03"/>
    <w:rsid w:val="00740379"/>
    <w:rsid w:val="00740E94"/>
    <w:rsid w:val="007607B8"/>
    <w:rsid w:val="007650DD"/>
    <w:rsid w:val="00770E5E"/>
    <w:rsid w:val="00774242"/>
    <w:rsid w:val="00776FC6"/>
    <w:rsid w:val="00783FA0"/>
    <w:rsid w:val="007A42F0"/>
    <w:rsid w:val="007B64F3"/>
    <w:rsid w:val="007C0F06"/>
    <w:rsid w:val="007C78DB"/>
    <w:rsid w:val="007D600C"/>
    <w:rsid w:val="007E30C2"/>
    <w:rsid w:val="007E67B1"/>
    <w:rsid w:val="007F027A"/>
    <w:rsid w:val="007F62C0"/>
    <w:rsid w:val="007F71FA"/>
    <w:rsid w:val="007F7C4A"/>
    <w:rsid w:val="007F7F80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23FC7"/>
    <w:rsid w:val="009248C0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D49F1"/>
    <w:rsid w:val="009E4F20"/>
    <w:rsid w:val="009E5A4E"/>
    <w:rsid w:val="009F1DEC"/>
    <w:rsid w:val="009F49C7"/>
    <w:rsid w:val="009F663F"/>
    <w:rsid w:val="00A036EB"/>
    <w:rsid w:val="00A03BB4"/>
    <w:rsid w:val="00A12641"/>
    <w:rsid w:val="00A20CFB"/>
    <w:rsid w:val="00A210D5"/>
    <w:rsid w:val="00A25AB5"/>
    <w:rsid w:val="00A26848"/>
    <w:rsid w:val="00A353FC"/>
    <w:rsid w:val="00A357CC"/>
    <w:rsid w:val="00A35AC3"/>
    <w:rsid w:val="00A361BD"/>
    <w:rsid w:val="00A4361D"/>
    <w:rsid w:val="00A550B8"/>
    <w:rsid w:val="00A563A7"/>
    <w:rsid w:val="00A75F7A"/>
    <w:rsid w:val="00A77AD6"/>
    <w:rsid w:val="00A84BC6"/>
    <w:rsid w:val="00AA291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56041"/>
    <w:rsid w:val="00B60E43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6141D"/>
    <w:rsid w:val="00C64373"/>
    <w:rsid w:val="00C64745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53FA"/>
    <w:rsid w:val="00DC7D15"/>
    <w:rsid w:val="00DD15D2"/>
    <w:rsid w:val="00DD45EC"/>
    <w:rsid w:val="00DE5069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0911"/>
    <w:rsid w:val="00F25A6D"/>
    <w:rsid w:val="00F274E9"/>
    <w:rsid w:val="00F478EB"/>
    <w:rsid w:val="00F5164D"/>
    <w:rsid w:val="00F7414D"/>
    <w:rsid w:val="00F761C7"/>
    <w:rsid w:val="00F775B7"/>
    <w:rsid w:val="00F80031"/>
    <w:rsid w:val="00F81EBE"/>
    <w:rsid w:val="00F822A5"/>
    <w:rsid w:val="00F9244A"/>
    <w:rsid w:val="00F94F35"/>
    <w:rsid w:val="00F96557"/>
    <w:rsid w:val="00FA3D87"/>
    <w:rsid w:val="00FB5DFC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E9C3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60</cp:revision>
  <cp:lastPrinted>2025-12-17T06:52:00Z</cp:lastPrinted>
  <dcterms:created xsi:type="dcterms:W3CDTF">2025-01-14T11:57:00Z</dcterms:created>
  <dcterms:modified xsi:type="dcterms:W3CDTF">2025-12-17T07:32:00Z</dcterms:modified>
</cp:coreProperties>
</file>