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000B2D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2"/>
        </w:rPr>
      </w:pPr>
      <w:r w:rsidRPr="00000B2D">
        <w:rPr>
          <w:b/>
          <w:bCs/>
          <w:sz w:val="24"/>
          <w:szCs w:val="22"/>
        </w:rPr>
        <w:t>Заключение о результатах публичных слушаний</w:t>
      </w:r>
    </w:p>
    <w:p w:rsidR="00D60E57" w:rsidRPr="00000B2D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2"/>
        </w:rPr>
      </w:pPr>
      <w:proofErr w:type="gramStart"/>
      <w:r w:rsidRPr="00000B2D">
        <w:rPr>
          <w:b/>
          <w:bCs/>
          <w:sz w:val="24"/>
          <w:szCs w:val="22"/>
        </w:rPr>
        <w:t>от</w:t>
      </w:r>
      <w:proofErr w:type="gramEnd"/>
      <w:r w:rsidRPr="00000B2D">
        <w:rPr>
          <w:b/>
          <w:bCs/>
          <w:sz w:val="24"/>
          <w:szCs w:val="22"/>
        </w:rPr>
        <w:t xml:space="preserve"> </w:t>
      </w:r>
      <w:r w:rsidR="00000B2D" w:rsidRPr="00000B2D">
        <w:rPr>
          <w:b/>
          <w:bCs/>
          <w:sz w:val="24"/>
          <w:szCs w:val="22"/>
        </w:rPr>
        <w:t>1</w:t>
      </w:r>
      <w:r w:rsidR="00E27CC4">
        <w:rPr>
          <w:b/>
          <w:bCs/>
          <w:sz w:val="24"/>
          <w:szCs w:val="22"/>
        </w:rPr>
        <w:t>3</w:t>
      </w:r>
      <w:r w:rsidR="00000B2D" w:rsidRPr="00000B2D">
        <w:rPr>
          <w:b/>
          <w:bCs/>
          <w:sz w:val="24"/>
          <w:szCs w:val="22"/>
        </w:rPr>
        <w:t xml:space="preserve"> декабря</w:t>
      </w:r>
      <w:r w:rsidR="0088397D" w:rsidRPr="00000B2D">
        <w:rPr>
          <w:b/>
          <w:bCs/>
          <w:sz w:val="24"/>
          <w:szCs w:val="22"/>
        </w:rPr>
        <w:t xml:space="preserve"> 2024</w:t>
      </w:r>
      <w:r w:rsidR="006C5A24" w:rsidRPr="00000B2D">
        <w:rPr>
          <w:b/>
          <w:bCs/>
          <w:sz w:val="24"/>
          <w:szCs w:val="22"/>
        </w:rPr>
        <w:t xml:space="preserve"> г</w:t>
      </w:r>
      <w:r w:rsidR="00D60E57" w:rsidRPr="00000B2D">
        <w:rPr>
          <w:b/>
          <w:bCs/>
          <w:sz w:val="24"/>
          <w:szCs w:val="22"/>
        </w:rPr>
        <w:t>.</w:t>
      </w:r>
    </w:p>
    <w:p w:rsidR="00F87E3C" w:rsidRPr="00000B2D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2"/>
        </w:rPr>
      </w:pPr>
      <w:r w:rsidRPr="00000B2D">
        <w:rPr>
          <w:b/>
          <w:bCs/>
          <w:sz w:val="24"/>
          <w:szCs w:val="22"/>
        </w:rPr>
        <w:t>Наименование проекта, рассмотренного на публичных слушаниях:</w:t>
      </w:r>
      <w:r w:rsidRPr="00000B2D">
        <w:rPr>
          <w:bCs/>
          <w:sz w:val="24"/>
          <w:szCs w:val="22"/>
        </w:rPr>
        <w:t xml:space="preserve"> </w:t>
      </w:r>
    </w:p>
    <w:p w:rsidR="006C5A24" w:rsidRPr="00000B2D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000B2D">
        <w:rPr>
          <w:b/>
          <w:color w:val="000000"/>
          <w:sz w:val="24"/>
          <w:szCs w:val="22"/>
        </w:rPr>
        <w:t>«</w:t>
      </w:r>
      <w:r w:rsidRPr="00000B2D">
        <w:rPr>
          <w:b/>
          <w:sz w:val="24"/>
          <w:szCs w:val="22"/>
        </w:rPr>
        <w:t xml:space="preserve">Предоставление разрешения </w:t>
      </w:r>
      <w:r w:rsidR="00DF4680" w:rsidRPr="00000B2D">
        <w:rPr>
          <w:b/>
          <w:sz w:val="24"/>
          <w:szCs w:val="22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E27CC4">
        <w:rPr>
          <w:b/>
          <w:sz w:val="24"/>
          <w:szCs w:val="22"/>
        </w:rPr>
        <w:t>Дубов</w:t>
      </w:r>
      <w:r w:rsidR="00AB7753" w:rsidRPr="00000B2D">
        <w:rPr>
          <w:b/>
          <w:sz w:val="24"/>
          <w:szCs w:val="22"/>
        </w:rPr>
        <w:t>с</w:t>
      </w:r>
      <w:r w:rsidR="00DF4680" w:rsidRPr="00000B2D">
        <w:rPr>
          <w:b/>
          <w:sz w:val="24"/>
          <w:szCs w:val="22"/>
        </w:rPr>
        <w:t>кого сельского поселения Белгородского района</w:t>
      </w:r>
      <w:r w:rsidRPr="00000B2D">
        <w:rPr>
          <w:b/>
          <w:sz w:val="24"/>
          <w:szCs w:val="22"/>
        </w:rPr>
        <w:t>»</w:t>
      </w:r>
    </w:p>
    <w:p w:rsidR="00047AC9" w:rsidRPr="00000B2D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D60E57" w:rsidRPr="00000B2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000B2D">
        <w:rPr>
          <w:bCs/>
          <w:sz w:val="24"/>
          <w:szCs w:val="22"/>
        </w:rPr>
        <w:t xml:space="preserve">Дата проведения </w:t>
      </w:r>
      <w:r w:rsidR="00F15B55" w:rsidRPr="00000B2D">
        <w:rPr>
          <w:bCs/>
          <w:sz w:val="24"/>
          <w:szCs w:val="22"/>
        </w:rPr>
        <w:t>публичных слушаний</w:t>
      </w:r>
      <w:r w:rsidR="00EC0184" w:rsidRPr="00000B2D">
        <w:rPr>
          <w:bCs/>
          <w:sz w:val="24"/>
          <w:szCs w:val="22"/>
        </w:rPr>
        <w:t>:</w:t>
      </w:r>
      <w:r w:rsidR="00047AC9" w:rsidRPr="00000B2D">
        <w:rPr>
          <w:bCs/>
          <w:sz w:val="24"/>
          <w:szCs w:val="22"/>
        </w:rPr>
        <w:t xml:space="preserve"> </w:t>
      </w:r>
      <w:r w:rsidR="00E27CC4">
        <w:rPr>
          <w:bCs/>
          <w:sz w:val="24"/>
          <w:szCs w:val="22"/>
        </w:rPr>
        <w:t>13</w:t>
      </w:r>
      <w:r w:rsidR="00000B2D" w:rsidRPr="00000B2D">
        <w:rPr>
          <w:bCs/>
          <w:sz w:val="24"/>
          <w:szCs w:val="22"/>
        </w:rPr>
        <w:t xml:space="preserve"> декабря</w:t>
      </w:r>
      <w:r w:rsidR="00224C21" w:rsidRPr="00000B2D">
        <w:rPr>
          <w:bCs/>
          <w:sz w:val="24"/>
          <w:szCs w:val="22"/>
        </w:rPr>
        <w:t xml:space="preserve"> 2024</w:t>
      </w:r>
      <w:r w:rsidR="004C0D08" w:rsidRPr="00000B2D">
        <w:rPr>
          <w:bCs/>
          <w:sz w:val="24"/>
          <w:szCs w:val="22"/>
        </w:rPr>
        <w:t xml:space="preserve"> </w:t>
      </w:r>
      <w:r w:rsidR="006C5A24" w:rsidRPr="00000B2D">
        <w:rPr>
          <w:bCs/>
          <w:sz w:val="24"/>
          <w:szCs w:val="22"/>
        </w:rPr>
        <w:t>г.</w:t>
      </w:r>
    </w:p>
    <w:p w:rsidR="00D60E57" w:rsidRPr="00000B2D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000B2D">
        <w:rPr>
          <w:bCs/>
          <w:sz w:val="24"/>
          <w:szCs w:val="22"/>
        </w:rPr>
        <w:t xml:space="preserve">Публичные слушания назначены </w:t>
      </w:r>
      <w:r w:rsidR="00D46B7F" w:rsidRPr="00000B2D">
        <w:rPr>
          <w:bCs/>
          <w:sz w:val="24"/>
          <w:szCs w:val="22"/>
        </w:rPr>
        <w:t>оповещением председателя комиссии по Правилам землепользования и застройки</w:t>
      </w:r>
      <w:r w:rsidR="00FE32B8" w:rsidRPr="00000B2D">
        <w:rPr>
          <w:bCs/>
          <w:sz w:val="24"/>
          <w:szCs w:val="22"/>
        </w:rPr>
        <w:t xml:space="preserve"> </w:t>
      </w:r>
      <w:r w:rsidR="00095788" w:rsidRPr="00000B2D">
        <w:rPr>
          <w:bCs/>
          <w:sz w:val="24"/>
          <w:szCs w:val="22"/>
        </w:rPr>
        <w:br/>
        <w:t xml:space="preserve">при администрации Белгородского района </w:t>
      </w:r>
      <w:r w:rsidR="00AC7696" w:rsidRPr="00000B2D">
        <w:rPr>
          <w:bCs/>
          <w:sz w:val="24"/>
          <w:szCs w:val="22"/>
        </w:rPr>
        <w:t xml:space="preserve">от </w:t>
      </w:r>
      <w:r w:rsidR="00000B2D">
        <w:rPr>
          <w:bCs/>
          <w:sz w:val="24"/>
          <w:szCs w:val="22"/>
        </w:rPr>
        <w:t>2</w:t>
      </w:r>
      <w:r w:rsidR="00E27CC4">
        <w:rPr>
          <w:bCs/>
          <w:sz w:val="24"/>
          <w:szCs w:val="22"/>
        </w:rPr>
        <w:t>7</w:t>
      </w:r>
      <w:r w:rsidR="00000B2D">
        <w:rPr>
          <w:bCs/>
          <w:sz w:val="24"/>
          <w:szCs w:val="22"/>
        </w:rPr>
        <w:t xml:space="preserve"> ноября</w:t>
      </w:r>
      <w:r w:rsidR="005F74E0" w:rsidRPr="00000B2D">
        <w:rPr>
          <w:bCs/>
          <w:sz w:val="24"/>
          <w:szCs w:val="22"/>
        </w:rPr>
        <w:t xml:space="preserve"> 2024 г. № </w:t>
      </w:r>
      <w:r w:rsidR="00000B2D">
        <w:rPr>
          <w:bCs/>
          <w:sz w:val="24"/>
          <w:szCs w:val="22"/>
        </w:rPr>
        <w:t>12</w:t>
      </w:r>
      <w:r w:rsidR="00E27CC4">
        <w:rPr>
          <w:bCs/>
          <w:sz w:val="24"/>
          <w:szCs w:val="22"/>
        </w:rPr>
        <w:t>2</w:t>
      </w:r>
      <w:r w:rsidR="005F74E0" w:rsidRPr="00000B2D">
        <w:rPr>
          <w:bCs/>
          <w:sz w:val="24"/>
          <w:szCs w:val="22"/>
        </w:rPr>
        <w:t xml:space="preserve"> «О начале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E27CC4">
        <w:rPr>
          <w:bCs/>
          <w:sz w:val="24"/>
          <w:szCs w:val="22"/>
        </w:rPr>
        <w:t>Дубов</w:t>
      </w:r>
      <w:r w:rsidR="00AB369D">
        <w:rPr>
          <w:bCs/>
          <w:sz w:val="24"/>
          <w:szCs w:val="22"/>
        </w:rPr>
        <w:t>с</w:t>
      </w:r>
      <w:r w:rsidR="005F74E0" w:rsidRPr="00000B2D">
        <w:rPr>
          <w:bCs/>
          <w:sz w:val="24"/>
          <w:szCs w:val="22"/>
        </w:rPr>
        <w:t>кого сельского поселения Белгородского района»</w:t>
      </w:r>
      <w:r w:rsidR="00FE32B8" w:rsidRPr="00000B2D">
        <w:rPr>
          <w:bCs/>
          <w:sz w:val="24"/>
          <w:szCs w:val="22"/>
        </w:rPr>
        <w:t>.</w:t>
      </w:r>
    </w:p>
    <w:p w:rsidR="00095788" w:rsidRPr="00000B2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000B2D">
        <w:rPr>
          <w:bCs/>
          <w:sz w:val="24"/>
          <w:szCs w:val="22"/>
        </w:rPr>
        <w:t xml:space="preserve">Организатор публичных слушаний: </w:t>
      </w:r>
      <w:r w:rsidR="00095788" w:rsidRPr="00000B2D">
        <w:rPr>
          <w:bCs/>
          <w:sz w:val="24"/>
          <w:szCs w:val="22"/>
        </w:rPr>
        <w:t>комиссия по Правилам землепользования и застройки при администрации Белгородского района</w:t>
      </w:r>
    </w:p>
    <w:p w:rsidR="00CD5677" w:rsidRPr="00000B2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2"/>
        </w:rPr>
      </w:pPr>
      <w:r w:rsidRPr="00000B2D">
        <w:rPr>
          <w:bCs/>
          <w:sz w:val="24"/>
          <w:szCs w:val="22"/>
        </w:rPr>
        <w:t>Количество</w:t>
      </w:r>
      <w:r w:rsidR="00CD5677" w:rsidRPr="00000B2D">
        <w:rPr>
          <w:bCs/>
          <w:sz w:val="24"/>
          <w:szCs w:val="22"/>
        </w:rPr>
        <w:t xml:space="preserve"> участников публичных слушаний:</w:t>
      </w:r>
      <w:r w:rsidR="00FC021B" w:rsidRPr="00000B2D">
        <w:rPr>
          <w:bCs/>
          <w:sz w:val="24"/>
          <w:szCs w:val="22"/>
        </w:rPr>
        <w:t xml:space="preserve"> </w:t>
      </w:r>
      <w:proofErr w:type="gramStart"/>
      <w:r w:rsidR="00F74EA4" w:rsidRPr="00000B2D">
        <w:rPr>
          <w:bCs/>
          <w:sz w:val="24"/>
          <w:szCs w:val="22"/>
        </w:rPr>
        <w:t>_</w:t>
      </w:r>
      <w:r w:rsidR="00E6237D" w:rsidRPr="00000B2D">
        <w:rPr>
          <w:bCs/>
          <w:sz w:val="24"/>
          <w:szCs w:val="22"/>
          <w:u w:val="single"/>
        </w:rPr>
        <w:t xml:space="preserve">  </w:t>
      </w:r>
      <w:r w:rsidR="00F74EA4" w:rsidRPr="00000B2D">
        <w:rPr>
          <w:bCs/>
          <w:sz w:val="24"/>
          <w:szCs w:val="22"/>
        </w:rPr>
        <w:t>_</w:t>
      </w:r>
      <w:proofErr w:type="gramEnd"/>
      <w:r w:rsidR="00FC021B" w:rsidRPr="00000B2D">
        <w:rPr>
          <w:bCs/>
          <w:sz w:val="24"/>
          <w:szCs w:val="22"/>
        </w:rPr>
        <w:t xml:space="preserve"> </w:t>
      </w:r>
      <w:r w:rsidR="00047AC9" w:rsidRPr="00000B2D">
        <w:rPr>
          <w:bCs/>
          <w:sz w:val="24"/>
          <w:szCs w:val="22"/>
        </w:rPr>
        <w:t>чел</w:t>
      </w:r>
      <w:r w:rsidR="00CD5677" w:rsidRPr="00000B2D">
        <w:rPr>
          <w:bCs/>
          <w:sz w:val="24"/>
          <w:szCs w:val="22"/>
        </w:rPr>
        <w:t>.</w:t>
      </w:r>
    </w:p>
    <w:p w:rsidR="00450F79" w:rsidRPr="00D75FBF" w:rsidRDefault="00450F79" w:rsidP="00D60E5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685"/>
        <w:gridCol w:w="1985"/>
        <w:gridCol w:w="1713"/>
        <w:gridCol w:w="4111"/>
      </w:tblGrid>
      <w:tr w:rsidR="00450F79" w:rsidRPr="00AB369D" w:rsidTr="00E27CC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79" w:rsidRPr="00AB369D" w:rsidRDefault="00450F79" w:rsidP="004B11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AB369D" w:rsidRPr="00AB369D" w:rsidTr="00E27CC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AB36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9D" w:rsidRPr="00AB369D" w:rsidRDefault="00865471" w:rsidP="00AB36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865471">
              <w:rPr>
                <w:bCs/>
                <w:sz w:val="24"/>
                <w:szCs w:val="24"/>
                <w:lang w:eastAsia="en-US"/>
              </w:rPr>
              <w:t>Шатенко</w:t>
            </w:r>
            <w:proofErr w:type="spellEnd"/>
            <w:r w:rsidRPr="00865471">
              <w:rPr>
                <w:bCs/>
                <w:sz w:val="24"/>
                <w:szCs w:val="24"/>
                <w:lang w:eastAsia="en-US"/>
              </w:rPr>
              <w:t xml:space="preserve"> Татьяны Николаев</w:t>
            </w:r>
            <w:bookmarkStart w:id="0" w:name="_GoBack"/>
            <w:bookmarkEnd w:id="0"/>
            <w:r w:rsidRPr="00865471">
              <w:rPr>
                <w:bCs/>
                <w:sz w:val="24"/>
                <w:szCs w:val="24"/>
                <w:lang w:eastAsia="en-US"/>
              </w:rPr>
              <w:t>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90296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rStyle w:val="a7"/>
                <w:b w:val="0"/>
                <w:sz w:val="24"/>
                <w:szCs w:val="24"/>
              </w:rPr>
              <w:t>Предоставление разрешения</w:t>
            </w:r>
            <w:r w:rsidRPr="00AB369D">
              <w:rPr>
                <w:bCs/>
                <w:sz w:val="24"/>
                <w:szCs w:val="24"/>
              </w:rPr>
              <w:t xml:space="preserve"> </w:t>
            </w:r>
            <w:r w:rsidR="00E27CC4" w:rsidRPr="00E27CC4">
              <w:rPr>
                <w:bCs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31:15:1202005:444 площадью 1440,43 кв. м по адресу: Белгородская область, Белгородский район, п. Дубовое, м-н «Ново-</w:t>
            </w:r>
            <w:proofErr w:type="spellStart"/>
            <w:r w:rsidR="00E27CC4" w:rsidRPr="00E27CC4">
              <w:rPr>
                <w:bCs/>
                <w:sz w:val="24"/>
                <w:szCs w:val="24"/>
                <w:lang w:bidi="ru-RU"/>
              </w:rPr>
              <w:t>дубовской</w:t>
            </w:r>
            <w:proofErr w:type="spellEnd"/>
            <w:r w:rsidR="00E27CC4" w:rsidRPr="00E27CC4">
              <w:rPr>
                <w:bCs/>
                <w:sz w:val="24"/>
                <w:szCs w:val="24"/>
                <w:lang w:bidi="ru-RU"/>
              </w:rPr>
              <w:t xml:space="preserve">», ул. Пшеничная, 7, участок №93, в части сокращения отступа от границы земельного участка со </w:t>
            </w:r>
            <w:r w:rsidR="00E27CC4" w:rsidRPr="00E27CC4">
              <w:rPr>
                <w:bCs/>
                <w:sz w:val="24"/>
                <w:szCs w:val="24"/>
                <w:lang w:bidi="ru-RU"/>
              </w:rPr>
              <w:lastRenderedPageBreak/>
              <w:t>стороны смежного земельного участка с кадастровым номером 31:15:1202005:445 с 3 м до 1,66 м, с целью строительства жилого дома</w:t>
            </w:r>
            <w:r w:rsidRPr="00AB369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AB36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lastRenderedPageBreak/>
              <w:t xml:space="preserve">Предложений </w:t>
            </w:r>
            <w:r w:rsidR="00902967"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 xml:space="preserve">и замечаний </w:t>
            </w:r>
            <w:r w:rsidR="00902967"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 xml:space="preserve">в рамках публичных слушаний </w:t>
            </w:r>
            <w:r w:rsidR="00902967">
              <w:rPr>
                <w:bCs/>
                <w:sz w:val="24"/>
                <w:szCs w:val="24"/>
                <w:lang w:eastAsia="en-US"/>
              </w:rPr>
              <w:br/>
            </w:r>
            <w:r w:rsidRPr="00AB369D">
              <w:rPr>
                <w:bCs/>
                <w:sz w:val="24"/>
                <w:szCs w:val="24"/>
                <w:lang w:eastAsia="en-US"/>
              </w:rPr>
              <w:t>не поступило.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AB36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9D" w:rsidRPr="00AB369D" w:rsidRDefault="00AB369D" w:rsidP="0090296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369D">
              <w:rPr>
                <w:rStyle w:val="a7"/>
                <w:b w:val="0"/>
                <w:sz w:val="24"/>
                <w:szCs w:val="24"/>
              </w:rPr>
              <w:t xml:space="preserve">По предложенному на обсуждение вопросу, о предоставлении разрешения </w:t>
            </w:r>
            <w:r w:rsidR="00E27CC4" w:rsidRPr="00E27CC4">
              <w:rPr>
                <w:bCs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31:15:1202005:444 площадью 1440,43 кв. м по адресу: Белгородская область, Белгородский район, п. Дубовое, м-н «Ново-</w:t>
            </w:r>
            <w:proofErr w:type="spellStart"/>
            <w:r w:rsidR="00E27CC4" w:rsidRPr="00E27CC4">
              <w:rPr>
                <w:bCs/>
                <w:sz w:val="24"/>
                <w:szCs w:val="24"/>
                <w:lang w:bidi="ru-RU"/>
              </w:rPr>
              <w:t>дубовской</w:t>
            </w:r>
            <w:proofErr w:type="spellEnd"/>
            <w:r w:rsidR="00E27CC4" w:rsidRPr="00E27CC4">
              <w:rPr>
                <w:bCs/>
                <w:sz w:val="24"/>
                <w:szCs w:val="24"/>
                <w:lang w:bidi="ru-RU"/>
              </w:rPr>
              <w:t xml:space="preserve">», ул. Пшеничная, 7, участок №93, в части сокращения отступа от границы земельного участка со стороны смежного земельного участка с </w:t>
            </w:r>
            <w:r w:rsidR="00E27CC4" w:rsidRPr="00E27CC4">
              <w:rPr>
                <w:bCs/>
                <w:sz w:val="24"/>
                <w:szCs w:val="24"/>
                <w:lang w:bidi="ru-RU"/>
              </w:rPr>
              <w:lastRenderedPageBreak/>
              <w:t>кадастровым номером 31:15:1202005:445 с 3 м до 1,66 м, с целью строительства жилого дома</w:t>
            </w:r>
            <w:r w:rsidR="00E27CC4">
              <w:rPr>
                <w:bCs/>
                <w:sz w:val="24"/>
                <w:szCs w:val="24"/>
                <w:lang w:bidi="ru-RU"/>
              </w:rPr>
              <w:t>,</w:t>
            </w:r>
            <w:r w:rsidR="00902967">
              <w:rPr>
                <w:bCs/>
                <w:sz w:val="24"/>
                <w:szCs w:val="24"/>
                <w:lang w:eastAsia="en-US"/>
              </w:rPr>
              <w:t xml:space="preserve"> предложений и замечаний не поступило.</w:t>
            </w:r>
          </w:p>
        </w:tc>
      </w:tr>
    </w:tbl>
    <w:p w:rsidR="00884176" w:rsidRPr="00D75FBF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60E57" w:rsidRPr="0090296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2"/>
        </w:rPr>
      </w:pPr>
      <w:r w:rsidRPr="00902967">
        <w:rPr>
          <w:bCs/>
          <w:sz w:val="24"/>
          <w:szCs w:val="22"/>
        </w:rPr>
        <w:t>Рекомендация: н</w:t>
      </w:r>
      <w:r w:rsidR="00D60E57" w:rsidRPr="00902967">
        <w:rPr>
          <w:bCs/>
          <w:sz w:val="24"/>
          <w:szCs w:val="22"/>
        </w:rPr>
        <w:t xml:space="preserve">аправить Заключение о результатах публичных слушаний в </w:t>
      </w:r>
      <w:r w:rsidRPr="00902967">
        <w:rPr>
          <w:bCs/>
          <w:sz w:val="24"/>
          <w:szCs w:val="22"/>
        </w:rPr>
        <w:t>управление архитектуры и градостроительства Белгородской области.</w:t>
      </w:r>
    </w:p>
    <w:p w:rsidR="00D60E57" w:rsidRPr="0090296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2"/>
        </w:rPr>
      </w:pPr>
      <w:r w:rsidRPr="00902967">
        <w:rPr>
          <w:bCs/>
          <w:sz w:val="24"/>
          <w:szCs w:val="22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902967">
        <w:rPr>
          <w:sz w:val="24"/>
          <w:szCs w:val="22"/>
        </w:rPr>
        <w:t>www.belgorodskij-r31.gosweb.gosuslugi.ru)</w:t>
      </w:r>
      <w:r w:rsidRPr="00902967">
        <w:rPr>
          <w:bCs/>
          <w:sz w:val="24"/>
          <w:szCs w:val="22"/>
        </w:rPr>
        <w:t>.</w:t>
      </w:r>
    </w:p>
    <w:p w:rsidR="00F15B55" w:rsidRPr="0090296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2"/>
        </w:rPr>
      </w:pPr>
    </w:p>
    <w:p w:rsidR="00D60E57" w:rsidRPr="00902967" w:rsidRDefault="00D60E57" w:rsidP="00D60E57">
      <w:pPr>
        <w:jc w:val="both"/>
        <w:rPr>
          <w:b/>
          <w:sz w:val="24"/>
          <w:szCs w:val="22"/>
        </w:rPr>
      </w:pPr>
      <w:r w:rsidRPr="00902967">
        <w:rPr>
          <w:b/>
          <w:sz w:val="24"/>
          <w:szCs w:val="22"/>
        </w:rPr>
        <w:t>Председательств</w:t>
      </w:r>
      <w:r w:rsidR="00F25A6D" w:rsidRPr="00902967">
        <w:rPr>
          <w:b/>
          <w:sz w:val="24"/>
          <w:szCs w:val="22"/>
        </w:rPr>
        <w:t>ующий на публичных слушаниях</w:t>
      </w:r>
    </w:p>
    <w:p w:rsidR="00871B5C" w:rsidRPr="00902967" w:rsidRDefault="00871B5C" w:rsidP="00871B5C">
      <w:pPr>
        <w:jc w:val="both"/>
        <w:rPr>
          <w:b/>
          <w:sz w:val="24"/>
          <w:szCs w:val="22"/>
        </w:rPr>
      </w:pPr>
    </w:p>
    <w:p w:rsidR="00543DD1" w:rsidRPr="00902967" w:rsidRDefault="00D60E57" w:rsidP="00871B5C">
      <w:pPr>
        <w:jc w:val="both"/>
        <w:rPr>
          <w:b/>
          <w:sz w:val="24"/>
          <w:szCs w:val="22"/>
        </w:rPr>
      </w:pPr>
      <w:r w:rsidRPr="00902967">
        <w:rPr>
          <w:b/>
          <w:sz w:val="24"/>
          <w:szCs w:val="22"/>
        </w:rPr>
        <w:t>Секретарь на публичных слушаниях</w:t>
      </w:r>
    </w:p>
    <w:sectPr w:rsidR="00543DD1" w:rsidRPr="00902967" w:rsidSect="00902967">
      <w:pgSz w:w="15840" w:h="12240" w:orient="landscape" w:code="1"/>
      <w:pgMar w:top="567" w:right="672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57"/>
    <w:rsid w:val="00000B2D"/>
    <w:rsid w:val="0004476B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11415"/>
    <w:rsid w:val="001231FE"/>
    <w:rsid w:val="0015648F"/>
    <w:rsid w:val="001752E0"/>
    <w:rsid w:val="001B5A70"/>
    <w:rsid w:val="00203C02"/>
    <w:rsid w:val="00203E79"/>
    <w:rsid w:val="00224C21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95EED"/>
    <w:rsid w:val="003A7CD4"/>
    <w:rsid w:val="003B2B52"/>
    <w:rsid w:val="003D4E7C"/>
    <w:rsid w:val="0041363A"/>
    <w:rsid w:val="00450281"/>
    <w:rsid w:val="00450F79"/>
    <w:rsid w:val="00451EF2"/>
    <w:rsid w:val="00470449"/>
    <w:rsid w:val="004A6A69"/>
    <w:rsid w:val="004C0D08"/>
    <w:rsid w:val="004C2651"/>
    <w:rsid w:val="004D2A61"/>
    <w:rsid w:val="004E789C"/>
    <w:rsid w:val="00514592"/>
    <w:rsid w:val="005178FC"/>
    <w:rsid w:val="00535480"/>
    <w:rsid w:val="0054276F"/>
    <w:rsid w:val="00543DD1"/>
    <w:rsid w:val="005B078B"/>
    <w:rsid w:val="005F74E0"/>
    <w:rsid w:val="00634B0A"/>
    <w:rsid w:val="00640754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3363D"/>
    <w:rsid w:val="00737DD8"/>
    <w:rsid w:val="00774242"/>
    <w:rsid w:val="00776FC6"/>
    <w:rsid w:val="007A3486"/>
    <w:rsid w:val="00865471"/>
    <w:rsid w:val="00871B5C"/>
    <w:rsid w:val="0088397D"/>
    <w:rsid w:val="00884176"/>
    <w:rsid w:val="008A7972"/>
    <w:rsid w:val="00902967"/>
    <w:rsid w:val="00903BDF"/>
    <w:rsid w:val="0091384B"/>
    <w:rsid w:val="0091719A"/>
    <w:rsid w:val="009248C0"/>
    <w:rsid w:val="00985235"/>
    <w:rsid w:val="00986E78"/>
    <w:rsid w:val="00992B75"/>
    <w:rsid w:val="009A6BFF"/>
    <w:rsid w:val="009E60A7"/>
    <w:rsid w:val="009F49C7"/>
    <w:rsid w:val="00A20CFB"/>
    <w:rsid w:val="00A2266E"/>
    <w:rsid w:val="00A353FC"/>
    <w:rsid w:val="00A675DD"/>
    <w:rsid w:val="00A75F7A"/>
    <w:rsid w:val="00A80B99"/>
    <w:rsid w:val="00A82C4C"/>
    <w:rsid w:val="00A84BC6"/>
    <w:rsid w:val="00A90DFD"/>
    <w:rsid w:val="00A94EDC"/>
    <w:rsid w:val="00AB369D"/>
    <w:rsid w:val="00AB7753"/>
    <w:rsid w:val="00AC7696"/>
    <w:rsid w:val="00AF4DAD"/>
    <w:rsid w:val="00B11073"/>
    <w:rsid w:val="00B76D17"/>
    <w:rsid w:val="00B81E97"/>
    <w:rsid w:val="00B84822"/>
    <w:rsid w:val="00B91AA7"/>
    <w:rsid w:val="00B93206"/>
    <w:rsid w:val="00BC2CAA"/>
    <w:rsid w:val="00BD7519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7404F"/>
    <w:rsid w:val="00D75FBF"/>
    <w:rsid w:val="00DA2554"/>
    <w:rsid w:val="00DF4680"/>
    <w:rsid w:val="00E11A61"/>
    <w:rsid w:val="00E27CC4"/>
    <w:rsid w:val="00E6237D"/>
    <w:rsid w:val="00E639F7"/>
    <w:rsid w:val="00E97429"/>
    <w:rsid w:val="00EC0184"/>
    <w:rsid w:val="00EE6C44"/>
    <w:rsid w:val="00F02DD5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31105-0552-44E5-901B-5A64FD9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15</cp:revision>
  <cp:lastPrinted>2024-12-11T12:54:00Z</cp:lastPrinted>
  <dcterms:created xsi:type="dcterms:W3CDTF">2024-01-22T06:47:00Z</dcterms:created>
  <dcterms:modified xsi:type="dcterms:W3CDTF">2024-12-16T07:01:00Z</dcterms:modified>
</cp:coreProperties>
</file>