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Оповещение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начале публичных слушаний по вопросу о предоставлении разрешения </w:t>
      </w:r>
      <w:proofErr w:type="gramStart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 от предельных параметров разрешенного строительства земельного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 с кадастровым номером 31:15:0302002:750, площадью 1479 кв. м, по адресу: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Белгородский район, с. </w:t>
      </w:r>
      <w:proofErr w:type="spellStart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Шишино</w:t>
      </w:r>
      <w:proofErr w:type="spellEnd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Солнечная</w:t>
      </w:r>
      <w:proofErr w:type="gramEnd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№24а, расположенного в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зоне ЖУ (зона усадебной застройки), в части уменьшения отступа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красной линии проездов с 3 м до 1 м, с целью строительства жилого дома </w:t>
      </w:r>
      <w:proofErr w:type="gramStart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</w:t>
      </w:r>
      <w:proofErr w:type="gramEnd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Беломестненского</w:t>
      </w:r>
      <w:proofErr w:type="spellEnd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Белгородского района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Белгородской области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слушаний: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архитектуры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градостроительства комитета строительства администрации Белгородского района.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проекте, подлежащем рассмотрению на публичных слушаниях: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разрешенного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номером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31:15:0302002:750, площадью 1479 кв. м, по адресу: Белгородский район, с. </w:t>
      </w:r>
      <w:proofErr w:type="spellStart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Шишино</w:t>
      </w:r>
      <w:proofErr w:type="spellEnd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Солнечная, дом №24а, расположенного в территориальной зоне ЖУ (зона усадебной</w:t>
      </w:r>
      <w:proofErr w:type="gramEnd"/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застройки), в части уменьшения отступа от красной линии проездов с 3 м до 1 м, с целью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строительства жилого дома в границах </w:t>
      </w:r>
      <w:proofErr w:type="spellStart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Беломестненского</w:t>
      </w:r>
      <w:proofErr w:type="spellEnd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Белгородского района Белгородской области.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информационных материалов к проектам: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Демонстрационные материалы по вопросу о предоставлении разрешения </w:t>
      </w:r>
      <w:proofErr w:type="gramStart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отклонение от предельных параметров разрешенного строительства земельного участка </w:t>
      </w:r>
      <w:proofErr w:type="gramStart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номером 31:15:0302002:750, площадью 1479 кв. м, по адресу: Белгородский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район, с. </w:t>
      </w:r>
      <w:proofErr w:type="spellStart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Шишино</w:t>
      </w:r>
      <w:proofErr w:type="spellEnd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Солнечная</w:t>
      </w:r>
      <w:proofErr w:type="gramEnd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№24а, расположенного в территориальной зоне ЖУ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(зона усадебной застройки), в части уменьшения отступа от красной линии проездов с 3 м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 м, с целью строительства жилого дома в границах </w:t>
      </w:r>
      <w:proofErr w:type="spellStart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Беломестненского</w:t>
      </w:r>
      <w:proofErr w:type="spellEnd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Белгородского района Белгородской области.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срок проведения публичных слушаний: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17 марта по 2 июля 2019 года ежедневно в рабочие дни с 9-00 до 13-00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и с 14-00 до 18-00 часов по адресу: </w:t>
      </w:r>
      <w:proofErr w:type="gramStart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Белгород, ул. Шершнева, 1-а, кабинет № 111,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26-68-81 принимаются заявки, предложения и замечания, касающиеся проекта,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подлежащего рассмотрению на публичных слушаниях.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письменном виде на бумажном носителе по адресу: </w:t>
      </w:r>
      <w:proofErr w:type="gramStart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Белгород, ул. Шершнева,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д.1-а, кабинет № 111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официальный сайт органов местного самоуправления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«Белгородский район» Белгородской области (</w:t>
      </w:r>
      <w:proofErr w:type="spellStart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belrn.ru</w:t>
      </w:r>
      <w:proofErr w:type="spellEnd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электронной почты: </w:t>
      </w:r>
      <w:proofErr w:type="spellStart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belrn@mail.ru</w:t>
      </w:r>
      <w:proofErr w:type="spellEnd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записи в книге (журнале) учета посетителей экспозиций проектов,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находящейся</w:t>
      </w:r>
      <w:proofErr w:type="gramEnd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Белгород, ул. Шершнева, 1-а, </w:t>
      </w:r>
      <w:proofErr w:type="spellStart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111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2 июля 2019 года состоится собрание участников публичных слушаний по вопросу о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proofErr w:type="gramEnd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на отклонение от предельных параметров разрешенного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земельного участка с кадастровым номером 31:15:0302002:750, площадью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1479 кв. м, по адресу: Белгородский район, с. </w:t>
      </w:r>
      <w:proofErr w:type="spellStart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Шишино</w:t>
      </w:r>
      <w:proofErr w:type="spellEnd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Солнечная</w:t>
      </w:r>
      <w:proofErr w:type="gramEnd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№24а,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территориальной зоне ЖУ (зона усадебной застройки), в части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уменьшения отступа от красной линии проездов с 3 м до 1 м, с целью строительства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дома в границах </w:t>
      </w:r>
      <w:proofErr w:type="spellStart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Беломестненского</w:t>
      </w:r>
      <w:proofErr w:type="spellEnd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Белгородского района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Белгородской области.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публичных слушаний при внесении замечаний и предложений в целях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идентификации представляют сведения о себе (фамилию, имя, отчество (при наличии),</w:t>
      </w:r>
      <w:proofErr w:type="gramEnd"/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рождения, адрес места жительства (регистрации) - для физических лиц;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наименование, основной государственный регистрационный номер, место нахождения и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– для юридических лиц) с приложением копий документов, подтверждающих </w:t>
      </w:r>
      <w:proofErr w:type="gramStart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proofErr w:type="gramEnd"/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сведения.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публичных слушаний, являющиеся правообладателями соответствующих</w:t>
      </w:r>
      <w:proofErr w:type="gramEnd"/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участков и (или) расположенных на них объектов капитального строительства и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помещений, являющихся частью указанных объектов капитального строительства,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представляют сведения соответственно о таких земельных участках, объектах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капитального строительства, </w:t>
      </w:r>
      <w:proofErr w:type="gramStart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</w:t>
      </w:r>
      <w:proofErr w:type="gramEnd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являющихся частью указанных объектов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 строительства, из Единого государственного реестра недвижимости и иные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устанавливающие или удостоверяющие их права на такие земельные участки,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капитального строительства, помещения, являющиеся частью указанных объектов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 строительства.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месте, дате открытия экспозиции проекта, о сроках проведения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экспозиции проекта, о днях и часах, в которые возможно посещение указанных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экспозиции: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Экспозиция проектов, подлежащих рассмотрению на публичных слушаниях,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период с 17 июня по 2 июля 2019 года.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открытия Экспозиции 17 июня 2019 года 12-00 ч. в здании администрации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Беломестненского</w:t>
      </w:r>
      <w:proofErr w:type="spellEnd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Белгородского района по адресу: с. </w:t>
      </w:r>
      <w:proofErr w:type="spellStart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Беломестное</w:t>
      </w:r>
      <w:proofErr w:type="spellEnd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gramStart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, 13 Дни и часы, в которые возможно посещение экспозиции: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Будние дни, с 10 до 17.00, перерыв с 12 до 13.00.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и информационные материалы к нему будут размещены на </w:t>
      </w:r>
      <w:proofErr w:type="gramStart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</w:t>
      </w:r>
      <w:proofErr w:type="gramEnd"/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proofErr w:type="gramEnd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местного самоуправления муниципального района «Белгородский район»</w:t>
      </w:r>
    </w:p>
    <w:p w:rsidR="001B5D87" w:rsidRPr="001B5D87" w:rsidRDefault="001B5D87" w:rsidP="001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Белгородской области (</w:t>
      </w:r>
      <w:proofErr w:type="spellStart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belrn.ru</w:t>
      </w:r>
      <w:proofErr w:type="spellEnd"/>
      <w:r w:rsidRPr="001B5D87">
        <w:rPr>
          <w:rFonts w:ascii="Times New Roman" w:eastAsia="Times New Roman" w:hAnsi="Times New Roman" w:cs="Times New Roman"/>
          <w:sz w:val="24"/>
          <w:szCs w:val="24"/>
          <w:lang w:eastAsia="ru-RU"/>
        </w:rPr>
        <w:t>) с 17 июня 2019 года.</w:t>
      </w:r>
    </w:p>
    <w:p w:rsidR="00820159" w:rsidRDefault="00820159"/>
    <w:sectPr w:rsidR="00820159" w:rsidSect="00DF4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D74E9"/>
    <w:rsid w:val="0006788E"/>
    <w:rsid w:val="00072D3D"/>
    <w:rsid w:val="000A5DEA"/>
    <w:rsid w:val="0013241B"/>
    <w:rsid w:val="001B5D87"/>
    <w:rsid w:val="001C7616"/>
    <w:rsid w:val="001F4B7B"/>
    <w:rsid w:val="0020715B"/>
    <w:rsid w:val="002140E0"/>
    <w:rsid w:val="00282670"/>
    <w:rsid w:val="00331039"/>
    <w:rsid w:val="00342280"/>
    <w:rsid w:val="003902ED"/>
    <w:rsid w:val="003E5962"/>
    <w:rsid w:val="004203C5"/>
    <w:rsid w:val="00502070"/>
    <w:rsid w:val="00576001"/>
    <w:rsid w:val="006449A8"/>
    <w:rsid w:val="0071352A"/>
    <w:rsid w:val="0071364B"/>
    <w:rsid w:val="00720968"/>
    <w:rsid w:val="007E0BBD"/>
    <w:rsid w:val="007E5A1B"/>
    <w:rsid w:val="00820159"/>
    <w:rsid w:val="00845818"/>
    <w:rsid w:val="00871DA2"/>
    <w:rsid w:val="00896265"/>
    <w:rsid w:val="00916EC8"/>
    <w:rsid w:val="00926A8B"/>
    <w:rsid w:val="00980A17"/>
    <w:rsid w:val="009D2292"/>
    <w:rsid w:val="00A42590"/>
    <w:rsid w:val="00A61B25"/>
    <w:rsid w:val="00A73E06"/>
    <w:rsid w:val="00AB2D44"/>
    <w:rsid w:val="00B62E41"/>
    <w:rsid w:val="00B9563E"/>
    <w:rsid w:val="00BB1ABF"/>
    <w:rsid w:val="00BB747A"/>
    <w:rsid w:val="00BF7FAC"/>
    <w:rsid w:val="00C870C6"/>
    <w:rsid w:val="00CA30A1"/>
    <w:rsid w:val="00CB739C"/>
    <w:rsid w:val="00CD3680"/>
    <w:rsid w:val="00CD74E9"/>
    <w:rsid w:val="00D15E9A"/>
    <w:rsid w:val="00D31C96"/>
    <w:rsid w:val="00D51B1F"/>
    <w:rsid w:val="00DF40CF"/>
    <w:rsid w:val="00E7068E"/>
    <w:rsid w:val="00E7680C"/>
    <w:rsid w:val="00F02B70"/>
    <w:rsid w:val="00FF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CF"/>
  </w:style>
  <w:style w:type="paragraph" w:styleId="1">
    <w:name w:val="heading 1"/>
    <w:basedOn w:val="a"/>
    <w:link w:val="10"/>
    <w:uiPriority w:val="9"/>
    <w:qFormat/>
    <w:rsid w:val="008201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1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2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2D3D"/>
  </w:style>
  <w:style w:type="character" w:styleId="a4">
    <w:name w:val="Hyperlink"/>
    <w:basedOn w:val="a0"/>
    <w:uiPriority w:val="99"/>
    <w:semiHidden/>
    <w:unhideWhenUsed/>
    <w:rsid w:val="00072D3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28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02070"/>
    <w:rPr>
      <w:b/>
      <w:bCs/>
    </w:rPr>
  </w:style>
  <w:style w:type="character" w:styleId="a8">
    <w:name w:val="Emphasis"/>
    <w:basedOn w:val="a0"/>
    <w:uiPriority w:val="20"/>
    <w:qFormat/>
    <w:rsid w:val="00871D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6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1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0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9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8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3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9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2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4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4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4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1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0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1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1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2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2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599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8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6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7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5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5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ВЕРСТКА_CS_3</dc:creator>
  <cp:keywords/>
  <dc:description/>
  <cp:lastModifiedBy>ВЕРСТКА_CS_3</cp:lastModifiedBy>
  <cp:revision>1</cp:revision>
  <dcterms:created xsi:type="dcterms:W3CDTF">2019-06-13T05:31:00Z</dcterms:created>
  <dcterms:modified xsi:type="dcterms:W3CDTF">2019-06-13T10:23:00Z</dcterms:modified>
</cp:coreProperties>
</file>