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11" w:rsidRPr="001B12C7" w:rsidRDefault="00D23F08" w:rsidP="001B12C7">
      <w:pPr>
        <w:jc w:val="both"/>
        <w:rPr>
          <w:b/>
          <w:bCs/>
          <w:sz w:val="28"/>
          <w:szCs w:val="28"/>
        </w:rPr>
      </w:pPr>
      <w:r w:rsidRPr="001B12C7">
        <w:rPr>
          <w:b/>
          <w:bCs/>
          <w:sz w:val="28"/>
          <w:szCs w:val="28"/>
        </w:rPr>
        <w:t>ПРОЕКТ</w:t>
      </w: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290C29" w:rsidRPr="001B12C7" w:rsidRDefault="00290C29" w:rsidP="001B12C7">
      <w:pPr>
        <w:jc w:val="both"/>
        <w:rPr>
          <w:sz w:val="28"/>
          <w:szCs w:val="28"/>
        </w:rPr>
      </w:pPr>
    </w:p>
    <w:p w:rsidR="00290C29" w:rsidRPr="001B12C7" w:rsidRDefault="00290C29" w:rsidP="001B12C7">
      <w:pPr>
        <w:jc w:val="both"/>
        <w:rPr>
          <w:sz w:val="28"/>
          <w:szCs w:val="28"/>
        </w:rPr>
      </w:pPr>
    </w:p>
    <w:p w:rsidR="00290C29" w:rsidRPr="001B12C7" w:rsidRDefault="00290C29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967D11" w:rsidRPr="001B12C7" w:rsidRDefault="00A3180A" w:rsidP="001B12C7">
      <w:pPr>
        <w:jc w:val="both"/>
        <w:rPr>
          <w:b/>
          <w:bCs/>
          <w:sz w:val="28"/>
          <w:szCs w:val="28"/>
        </w:rPr>
      </w:pPr>
      <w:r w:rsidRPr="001B12C7">
        <w:rPr>
          <w:b/>
          <w:bCs/>
          <w:sz w:val="28"/>
          <w:szCs w:val="28"/>
        </w:rPr>
        <w:t>Об утверждении Правил благоустройства</w:t>
      </w:r>
    </w:p>
    <w:p w:rsidR="00967D11" w:rsidRPr="001B12C7" w:rsidRDefault="00A3180A" w:rsidP="001B12C7">
      <w:pPr>
        <w:jc w:val="both"/>
        <w:rPr>
          <w:b/>
          <w:bCs/>
          <w:sz w:val="28"/>
          <w:szCs w:val="28"/>
        </w:rPr>
      </w:pPr>
      <w:r w:rsidRPr="001B12C7">
        <w:rPr>
          <w:b/>
          <w:bCs/>
          <w:sz w:val="28"/>
          <w:szCs w:val="28"/>
        </w:rPr>
        <w:t>Белгородского муниципального округа Белгородской области</w:t>
      </w: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290C29" w:rsidRPr="001B12C7" w:rsidRDefault="00893121" w:rsidP="001B12C7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1B12C7">
        <w:rPr>
          <w:sz w:val="28"/>
          <w:szCs w:val="28"/>
        </w:rPr>
        <w:t>В соответствии с Конституцией Российской Федерации, Градостроительным кодексом Российской Федерации от 29 декабря 2004 года № 190-ФЗ, Жилищным кодексом Российской Федерации от 29 декабря 2004 года № 188-ФЗ, Земельным кодексом Российской Федерации от 25 октября 2001 года № 136-ФЗ, Федеральным законом № 33-ФЗ от 20 марта 2025 года № 33-ФЗ «Об общих принципах организации местного самоуправления в единой системе публичной власти», Федеральным законом № 52-ФЗ от</w:t>
      </w:r>
      <w:proofErr w:type="gramEnd"/>
      <w:r w:rsidRPr="001B12C7">
        <w:rPr>
          <w:sz w:val="28"/>
          <w:szCs w:val="28"/>
        </w:rPr>
        <w:t xml:space="preserve"> </w:t>
      </w:r>
      <w:proofErr w:type="gramStart"/>
      <w:r w:rsidRPr="001B12C7">
        <w:rPr>
          <w:sz w:val="28"/>
          <w:szCs w:val="28"/>
        </w:rPr>
        <w:t>30 марта 1999 года № 52-ФЗ</w:t>
      </w:r>
      <w:r w:rsidR="00796857" w:rsidRPr="001B12C7">
        <w:rPr>
          <w:sz w:val="28"/>
          <w:szCs w:val="28"/>
        </w:rPr>
        <w:br/>
      </w:r>
      <w:r w:rsidRPr="001B12C7">
        <w:rPr>
          <w:sz w:val="28"/>
          <w:szCs w:val="28"/>
        </w:rPr>
        <w:t>«О санитарно-эпидемиологическом благополучии населения», Федеральным законом № 89-ФЗ от 24 июня 1998 года №</w:t>
      </w:r>
      <w:r w:rsidR="00796857" w:rsidRPr="001B12C7">
        <w:rPr>
          <w:sz w:val="28"/>
          <w:szCs w:val="28"/>
        </w:rPr>
        <w:t xml:space="preserve"> 89-ФЗ «Об отходах производства</w:t>
      </w:r>
      <w:r w:rsidR="00796857" w:rsidRPr="001B12C7">
        <w:rPr>
          <w:sz w:val="28"/>
          <w:szCs w:val="28"/>
        </w:rPr>
        <w:br/>
      </w:r>
      <w:r w:rsidRPr="001B12C7">
        <w:rPr>
          <w:sz w:val="28"/>
          <w:szCs w:val="28"/>
        </w:rPr>
        <w:t>и потребления», Федеральным законом № 7-ФЗ от 10 января 2002 года № 7-ФЗ «Об охране окружающей среды», Федеральным законом № 181-ФЗ от 24 ноября 1995 года</w:t>
      </w:r>
      <w:r w:rsidR="00796857" w:rsidRPr="001B12C7">
        <w:rPr>
          <w:sz w:val="28"/>
          <w:szCs w:val="28"/>
        </w:rPr>
        <w:t xml:space="preserve"> </w:t>
      </w:r>
      <w:r w:rsidRPr="001B12C7">
        <w:rPr>
          <w:sz w:val="28"/>
          <w:szCs w:val="28"/>
        </w:rPr>
        <w:t>№ 181-ФЗ «О социальной защите инвалидов в Российской Федерации», Федеральным законом № 196-ФЗ от 10 декабря 1995 года</w:t>
      </w:r>
      <w:proofErr w:type="gramEnd"/>
      <w:r w:rsidRPr="001B12C7">
        <w:rPr>
          <w:sz w:val="28"/>
          <w:szCs w:val="28"/>
        </w:rPr>
        <w:t xml:space="preserve"> № </w:t>
      </w:r>
      <w:proofErr w:type="gramStart"/>
      <w:r w:rsidRPr="001B12C7">
        <w:rPr>
          <w:sz w:val="28"/>
          <w:szCs w:val="28"/>
        </w:rPr>
        <w:t>196-ФЗ</w:t>
      </w:r>
      <w:r w:rsidRPr="001B12C7">
        <w:rPr>
          <w:sz w:val="28"/>
          <w:szCs w:val="28"/>
        </w:rPr>
        <w:br/>
        <w:t>«О безопасности дорожного движения», Кодексом Российской Федерации</w:t>
      </w:r>
      <w:r w:rsidRPr="001B12C7">
        <w:rPr>
          <w:sz w:val="28"/>
          <w:szCs w:val="28"/>
        </w:rPr>
        <w:br/>
        <w:t>об административных правонарушениях от 30 декабря 2001 года № 195-ФЗ, законом Белгородской области от 3 июля 2018 года № 287 «О регулировании отдельных вопросов в сфере благоустройства», законом Белгородской области</w:t>
      </w:r>
      <w:r w:rsidR="00290C29" w:rsidRPr="001B12C7">
        <w:rPr>
          <w:sz w:val="28"/>
          <w:szCs w:val="28"/>
        </w:rPr>
        <w:br/>
        <w:t>от 4 июля 2002 года № 35 «Об а</w:t>
      </w:r>
      <w:r w:rsidR="00796857" w:rsidRPr="001B12C7">
        <w:rPr>
          <w:sz w:val="28"/>
          <w:szCs w:val="28"/>
        </w:rPr>
        <w:t>дминистративных правонарушениях</w:t>
      </w:r>
      <w:r w:rsidR="00796857" w:rsidRPr="001B12C7">
        <w:rPr>
          <w:sz w:val="28"/>
          <w:szCs w:val="28"/>
        </w:rPr>
        <w:br/>
      </w:r>
      <w:r w:rsidR="00290C29" w:rsidRPr="001B12C7">
        <w:rPr>
          <w:sz w:val="28"/>
          <w:szCs w:val="28"/>
        </w:rPr>
        <w:t>на территории Белгородской области»</w:t>
      </w:r>
      <w:r w:rsidRPr="001B12C7">
        <w:rPr>
          <w:sz w:val="28"/>
          <w:szCs w:val="28"/>
        </w:rPr>
        <w:t xml:space="preserve">, </w:t>
      </w:r>
      <w:r w:rsidR="00290C29" w:rsidRPr="001B12C7">
        <w:rPr>
          <w:sz w:val="28"/>
          <w:szCs w:val="28"/>
        </w:rPr>
        <w:t>решением Совета депутатов Белгородского муниципального округа Белгородской области от 30 сентября</w:t>
      </w:r>
      <w:proofErr w:type="gramEnd"/>
      <w:r w:rsidR="00290C29" w:rsidRPr="001B12C7">
        <w:rPr>
          <w:sz w:val="28"/>
          <w:szCs w:val="28"/>
        </w:rPr>
        <w:t xml:space="preserve"> 2025 года</w:t>
      </w:r>
      <w:r w:rsidR="00796857" w:rsidRPr="001B12C7">
        <w:rPr>
          <w:sz w:val="28"/>
          <w:szCs w:val="28"/>
        </w:rPr>
        <w:br/>
      </w:r>
      <w:r w:rsidR="00290C29" w:rsidRPr="001B12C7">
        <w:rPr>
          <w:sz w:val="28"/>
          <w:szCs w:val="28"/>
        </w:rPr>
        <w:t>№ 10</w:t>
      </w:r>
      <w:r w:rsidR="00796857" w:rsidRPr="001B12C7">
        <w:rPr>
          <w:sz w:val="28"/>
          <w:szCs w:val="28"/>
        </w:rPr>
        <w:t xml:space="preserve"> </w:t>
      </w:r>
      <w:r w:rsidR="00290C29" w:rsidRPr="001B12C7">
        <w:rPr>
          <w:sz w:val="28"/>
          <w:szCs w:val="28"/>
        </w:rPr>
        <w:t xml:space="preserve">«О вопросах правопреемства», </w:t>
      </w:r>
      <w:r w:rsidRPr="001B12C7">
        <w:rPr>
          <w:sz w:val="28"/>
          <w:szCs w:val="28"/>
        </w:rPr>
        <w:t>Уставом Белгородского муниципального округа Белгородской области, с учетом результатов публичных слушаний</w:t>
      </w:r>
      <w:r w:rsidRPr="001B12C7">
        <w:rPr>
          <w:sz w:val="28"/>
          <w:szCs w:val="28"/>
        </w:rPr>
        <w:br/>
      </w:r>
      <w:r w:rsidR="00290C29" w:rsidRPr="001B12C7">
        <w:rPr>
          <w:sz w:val="28"/>
          <w:szCs w:val="28"/>
        </w:rPr>
        <w:t xml:space="preserve">от «___» ________ 2026 года </w:t>
      </w:r>
      <w:r w:rsidRPr="001B12C7">
        <w:rPr>
          <w:sz w:val="28"/>
          <w:szCs w:val="28"/>
        </w:rPr>
        <w:t>по проекту Правил благоустройства Белгородского муниципального округа Белгородской области</w:t>
      </w:r>
    </w:p>
    <w:p w:rsidR="00290C29" w:rsidRPr="001B12C7" w:rsidRDefault="00290C29" w:rsidP="001B12C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93121" w:rsidRPr="001B12C7" w:rsidRDefault="00893121" w:rsidP="001B12C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1B12C7">
        <w:rPr>
          <w:b/>
          <w:bCs/>
          <w:sz w:val="28"/>
          <w:szCs w:val="28"/>
        </w:rPr>
        <w:t>Совет депутатов Белгородского муниципального округа Белгородской области решил:</w:t>
      </w: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0B6B65" w:rsidRPr="001B12C7" w:rsidRDefault="00A3180A" w:rsidP="001B12C7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Утвердить Правила благоустройства Белгородского муниципального округа Белгородской области (прилагаются).</w:t>
      </w:r>
    </w:p>
    <w:p w:rsidR="000B6B65" w:rsidRPr="001B12C7" w:rsidRDefault="00A3180A" w:rsidP="001B12C7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Признать утратившими силу:</w:t>
      </w:r>
    </w:p>
    <w:p w:rsidR="000B6B65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поселкового собрания городского поселения «Поселок Октябрьский» от 9 октября 2018 года № 13 «Об утверждении Правил благоустройства городского поселения «Поселок Октябрьский»;</w:t>
      </w:r>
    </w:p>
    <w:p w:rsidR="000B6B65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Октябрьский» от 25 апреля 2019 года № 59 «О внесении изменений в решение поселкового собрания городского поселения «Поселок Октябрьский»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октября 2018 года № 13 «Об утверждении Правил благоустройства городского поселения «Поселок Октябрьский»;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Октябрьский» от 25 ноября 2019 года № 90 «О внесении изменений в решение поселкового собрания городского поселения «Поселок Октябрьский»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октября 2018 года № 13 «Об утверждении Правил благоустройства городского поселения «Поселок Октябрьский»;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Октябрьский» от 25 марта 2020 года № 120 «О внесении изменений в решение поселкового собрания городского поселения «Поселок Октябрьский»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октября 2018 года № 13 «Об утверждении Правил благоустройства городского поселения «Поселок Октябрьский»;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Октябрьский» от 26 июля 2022 года № 270 «О внесении изменений в решение поселкового собрания городского поселения «Поселок Октябрьский»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октября 2018 года № 13 «Об утверждении Правил благоустройства городского поселения «Поселок Октябрьский»;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Октябрьский» от 7 марта 2023 года № 313 «О внесении изменений в решение поселкового собрания городского поселения «Поселок Октябрьский»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октября 2018 года № 13 «Об утверждении Правил благоустройства городского поселения «Поселок Октябрьский»;</w:t>
      </w:r>
    </w:p>
    <w:p w:rsidR="00DF63AF" w:rsidRPr="001B12C7" w:rsidRDefault="00DF63A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поселкового собрания городского поселения «Поселок Разумное» от 24 января 2019 года № 47 «Об утверждении Правил благоустройства городского поселения «Поселок Разумное»;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Разумное» от 10 декабря 2019 года № 52 «О внесении изменений в решение поселкового собрания городского поселения «Поселок Разумное»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от 24 января 2019 года № 47 «Об утверждении Правил благоустройства городского поселения «Поселок Разумное»;</w:t>
      </w:r>
    </w:p>
    <w:p w:rsidR="00DF63AF" w:rsidRPr="001B12C7" w:rsidRDefault="00A3180A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Разумное» от 26 января 2023 года № 248 «О внесении изменений в решение поселкового собрания городского поселения «Поселок Разумное»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24 января 2019 года № 47 «Об утверждении Правил благоустройства городского поселения «Поселок Разумное»;</w:t>
      </w:r>
    </w:p>
    <w:p w:rsidR="00DF63AF" w:rsidRPr="001B12C7" w:rsidRDefault="00DF63A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поселкового собрания городского поселения «Поселок Северный» от 18 сентября 2018 года № 13 «Об утверждении Правил благоустройства городского поселения «Поселок Северный»;</w:t>
      </w:r>
    </w:p>
    <w:p w:rsidR="00DF63AF" w:rsidRPr="001B12C7" w:rsidRDefault="00DF63A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Северный» от 2 апреля 2019 года № 56 «О внесении изменений в решение поселкового собрания городского поселения «Поселок Северный»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городского поселения «Поселок Северный»;</w:t>
      </w:r>
    </w:p>
    <w:p w:rsidR="00DF63AF" w:rsidRPr="001B12C7" w:rsidRDefault="00DF63A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Северный» от 26 ноября 2019 года № 96 «О внесении изменений в решение поселкового собрания городского поселения «Поселок Северный»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городского поселения «Поселок Северный»;</w:t>
      </w:r>
    </w:p>
    <w:p w:rsidR="00DF63AF" w:rsidRPr="001B12C7" w:rsidRDefault="00DF63A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Северный» от 25 марта 2020 года № 123 «О внесении изменений в решение поселкового собрания городского поселения «Поселок Северный»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городского поселения «Поселок Северный»;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Северный» от 12 августа 2022 года № 287 «О внесении изменений в решение поселкового собрания городского поселения «Поселок Северный»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городского поселения «Поселок Северный»;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поселкового собрания городского поселения «Поселок Северный» от 7 марта 2023 года № 312 «О внесении изменений в решение поселкового собрания городского поселения «Поселок Северный»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городского поселения «Поселок Северный»;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Дубовского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29 августа 2018 года № 203 «Об утверждении Правил благоустройства Дубовского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Дубовского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30 октября 2019 года № 79 «О внесении изменений в решение земского собрания Дубовского сельского поселения от 28 августа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№ 203 «Об утверждении Правил благоустройства Дубовского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Комсомольского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22 августа 2018 года № 251 «Об утверждении Правил благоустройства Комсомольского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Комсомольского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4 апреля 2019 года № 44 «О внесении изменений в решение земского собрания Комсомольского сельского поселения от 22 августа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251 «Об утверждении Правил благоустройства Комсомольского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Комсомольского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февраля 2023 года № 236 «О внесении изменений в решение земского собрания Комсомольского сельского поселения от 22 августа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251 «Об утверждении Правил благоустройства Комсомольского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Майского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Майского сельского поселения»;</w:t>
      </w:r>
    </w:p>
    <w:p w:rsidR="006F706F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Майского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9 апреля 2019 года № 47 «О внесении изменений в решение земского собрания Майского сельского поселения от 18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Майского сельского поселения»;</w:t>
      </w:r>
    </w:p>
    <w:p w:rsidR="009A7D70" w:rsidRPr="001B12C7" w:rsidRDefault="006F706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Майского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25 декабря 2019 года № 99 «О внесении изменений в решение земского собрания Майского сельского поселения от 18 сентября 2019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Майского сельского поселения»</w:t>
      </w:r>
      <w:r w:rsidR="009A7D70" w:rsidRPr="001B12C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Малиновского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декабря 2014 года № 98 «Об утверждении Правил благоустройства, озеленения, обеспечения чистоты и порядка на территории Малиновского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Малиновского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10 февраля 2016 года № 162 «О внесении изменений</w:t>
      </w:r>
      <w:r w:rsidR="00733DE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решение земского собрания Малиновского сельского п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оселения от 9 декабря 2014 года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98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благоустройства, озеленения, обеспечения чистоты и порядка на территории Малиновского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Малиновского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24 октября 2017 года № 245 «Об утверждении Правил благоустройства Малиновского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Малиновского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20 сентября 2018 года № 12 «Об утверждении Правил благоустройства Малиновского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решение земского собрания Малиновского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27 марта 2019 года № 44 «О внесении изменений в решение земского собрания Малиновского сельского поселения от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20 сентября 2018 года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12</w:t>
      </w:r>
      <w:r w:rsidR="00733DE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Малиновского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Новосадовского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июня 2018 года № 279 «Об утверждении Правил благоустройства Новосадовского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Новосадовского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29 августа 2018 года № 283 «Об утверждении Правил благоустройства Новосадовского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Новосадовского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марта 2019 года № 48 «О внесении изменений в решение земского собрания Новосадовского сельского поселения от 29 августа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283 «Об утверждении Правил благоустройства Новосадовского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Новосадовского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24 октября 2019 года № 71 «О внесении изменений в решение земского собрания Новосадовского сельского поселения от 29 августа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283 «Об утверждении Правил благоустройства Новосадовского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Новосадовского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июня 2022 года № 215 «О внесении изменений в решение земского собрания Новосадовского сельского пос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еления от 29 августа 2018 года № 283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Новосадовского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19 сентября 2018 года № 14 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10 апреля 2019 года № 47 «О внесении изменений в решение земского собрания Беловского сельского пос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еления от 19 сентября 2018 года № 14</w:t>
      </w:r>
      <w:r w:rsidR="00733DE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14 ноября 2019 года № 85 «О внесении изменений в решение земского собрания Беловского сельского пос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еления от 19 сентября 2018 года № 14</w:t>
      </w:r>
      <w:r w:rsidR="00733DE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16 марта 2020 года № 103 «О внесении изменений в решение земского собрания Беловского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19 сентября 2018 года № 14</w:t>
      </w:r>
      <w:r w:rsidR="00733DE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14 июня 2022 года № 239 «О внесении изменений в решение земского собрания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Беловского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19 сентября 2018 года № 14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 марта 2023 года № 271 «О внесении изменений в решение земского собрания Беловского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19 сентября 2018 года № 14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Беломес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тненского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от 19 сентября 2018 года № 15 «Об утверждении Правил благоустройства Беломестненского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Беломестненского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10 апреля 2019 года № 46 «О внесении изменений в решение земского собрания Беломестненского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19 сентября 2018 года № 15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Беломестненского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13 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 апреля 2019 года № 49 «О внесении изменений в решение земского собрания Бессоновского сельского поселения от 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18 сентября 2018 года № 13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ноября 2019 года № 83 «О внесении изменений в решение земского собрания Бессоновского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18 сентября 2018 года № 13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марта 2020 года № 102 «О внесении изменений в решение земского собрания Бессоновского сельского поселения от 18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8 июня 2022 года № 209 «О внесении изменений в решение земского собрания Бессоновского сельского поселения от 18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Бессоновского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7 марта 2023 года № 240 «О внесении изменений в решение земского собрания Бессоновского сельского поселения от 18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Бессоновского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10 декабря 2014 года № 89 «Об утверждении Правил благоустройства, озеленения, обеспечения чистоты и порядка на территории Веселолопанского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4 февраля 2016 года № 146 «О внесении изменений в решение земского собрания Веселолопанского сельского поселения от 10 декабря 2014 года № 89 «Об утверждении Правил благоустройства, озеленения, обеспечения чистоты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порядка на территории Веселолопанского сельского поселения»;</w:t>
      </w:r>
    </w:p>
    <w:p w:rsidR="009A7D70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15 декабря 2016 года № 182 «О внесении изменений в решение земского собрания Веселолопанского сельского поселения от 10 декабря 2014 года № 89 «Об утверждении Правил благоустройства, озеленения, обеспечения чистоты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порядка на территории Веселолопанского сельского поселения»;</w:t>
      </w:r>
    </w:p>
    <w:p w:rsidR="00A025CF" w:rsidRPr="001B12C7" w:rsidRDefault="009A7D70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7 июня 2017 года № 201 «О внесении изменений в решение земского собрания Веселолопанского сельского поселения от 10 декабря 2014 года № 89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«Об утверждении Правил благоустройства, озеленения, обеспечения чистоты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порядка на территории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31 октября 2017 года № 215 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июня 2018 года № 246 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26 сентября 2018 года № 13 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5 апреля 2019 года № 42 «О внесении изменений в решение земского собрания Веселолопанского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26 сентября 2018 года № 13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ноября 2019 года № 70 «О внесении изменений в решение земского собрания Веселолопанского сельского поселения от 26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25 марта 2020 года № 88 «О внесении изменений в решение земского собрания Веселолопанского сельского поселения от 26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16 июня 2022 года № 190 «О внесении изменений в решение земского собрания Веселолопанского сельского поселения от 26 сентября 2018 года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Веселолопанского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24 февраля 2023 года № 221 «О внесении изменений в решение земского собрания Веселолопанского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26 сентября 2018 года № 13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Веселолопанского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6 сентября 2018 года № 303 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5 апреля 2019 года № 53 «О внесении изменений в решение земского собрания Головинского сельского поселения от 6 сентября 2018 года № 303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14 ноября 2019 года № 84 «О внесении изменений в решение земского собрания Головинского сельского поселения от 6 сентября 2018 года № 303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30 марта 2020 года № 102 «О внесении изменений в решение земского собрания Головинского сельского поселения от 6 сентября 2018 года № 303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8 июля 2022 года № 237 «О внесении изменений в решение земского собрания Головинского сельского поселения от 6 сентября 2018 года № 303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Головинского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9 марта 2023 года № 273 «О внесении изменений в решение земского собрания Головинского сельского поселения от 6 сентября 2018 года № 303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Головинского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Ериковского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июня 2018 года № 277 «Об утверждении Правил благоустройства Ериковского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Ериковского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7 сентября 2018 года № 281 «Об утверждении Правил благоустройства Ериковского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Ериковского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15 ноября 2019 года № 60 «О внесении изменений в решение земского собрания Ериковского сельского поселения от 7 сентября 2018 года № 281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Ериковского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19 сентября 2018 года № 10 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марта 2019 года № 40 «О внесении изменений в решение земского собрания Журавлевского сельского поселения от 19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13 ноября 2019 года № 65 «О внесении изменений в решение земского собрания Журавлевского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19 сентября 2018 года № 10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23 марта 2020 года № 85 «О внесении изменений в решение земского собрания Журавлевского сельского поселения от 19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17 июня 2022 года № 199 «О внесении изменений в решение земского собрания Журавлевского сельского поселения от 19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Журавлевского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27 февраля 2023 года № 233 «О внесении изменений в решение земского собрания Журавлевского сельского поселения от 19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Журавлевского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Краснооктябрьского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17 сентября 2018 года № 13 «Об утверждении Правил благоустройства Краснооктябрьского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Краснооктябрьского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17 апреля 2019 года № 47 «О внесении изменений в решение земского собрания Краснооктябрьского сельского поселения от 17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Краснооктябрьского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Краснооктябрьского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ноября 2019 года № 76 «О внесении изменений в решение земского собрания Краснооктябрьского сельского поселения от 17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Краснооктябрьского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Краснооктябрьского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18 марта 2020 года № 95 «О внесении изменений в решение земского собрания Краснооктябрьского сельского поселения от 17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Краснооктябрьского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решение земского собрания Краснооктябрьского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февраля 2023 года № 252 «О внесении изменений в решение земского собрания Краснооктябрьского сельского поселения от 17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13 «Об утверждении Правил благоустройства Краснооктябрьского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10 «Об утверждении Правил благоустройства Крутологского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11 апреля 2019 года № 49 «О внесении изменений в решение земского собрания Крутологского сельского поселения от 18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Крутологского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ноября 2019 года № 87 «О внесении изменений в решение земского собрания Крутологского сельского поселения от 18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Крутологского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марта 2020 года № 105 «О внесении изменений в решение земского собрания Крутологского сельского поселения от 18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«Об утверждении Правил благоустройства Крутологского сельского поселения»; 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30 июня 2022 года № 227 «О внесении изменений в решение земского собрания Крутологского сельского поселения от 18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Крутологского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Крутологского сельского поселения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28 февраля 2023 года № 262 «О внесении изменений в решение земского собрания Крутологского сельского поселения от 18 сентября 2018 года № 10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Крутологского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Никольского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июня 2018 года № 245 «Об утверждении Правил благоустройства Никольского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Никольского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11 «Об утверждении Правил благоустройства Никольского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Никольского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9 апреля 2019 года № 44 «О внесении изменений в решение земского собрания Никольского сельского поселения от 18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11 «Об утверждении Правил благоустройства Никольского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Никольского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30 октября 2019 года № 68 «О внесении изменений в решение земского собрания Никольского сельского поселения от 18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№ 11 «Об утверждении Правил благоустройства Никольского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15 июня 2018 года № 331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</w:t>
      </w:r>
      <w:r w:rsidR="00A3180A" w:rsidRPr="001B12C7">
        <w:rPr>
          <w:rFonts w:ascii="Times New Roman" w:hAnsi="Times New Roman" w:cs="Times New Roman"/>
          <w:sz w:val="28"/>
          <w:szCs w:val="28"/>
          <w:lang w:val="ru-RU"/>
        </w:rPr>
        <w:t>рского сельского поселения</w:t>
      </w:r>
      <w:r w:rsidR="00A3180A"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4 сентября 2018 года № 345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 апреля 2019 года № 52 «О внесении изменений в решение земского собрания Пушкарского сельского поселения от 4 сентября 2018 года № 345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27 ноября 2019 года № 83 «О внесении изменений в решение земского собрания Пушкарского сельского поселения от 4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345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 июля 2022 года № 215 «О внесении изменений в решение земского собрания Пушкарского сельского поселения от 4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345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25 января 2023 года № 247 «О внесении изменений в решение земского собрания Пушкарского сельского поселения от 4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345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Пушкарского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4 июня 2020 года № 102 «О внесении изменений в решение земского собрания Пушкарского сельского поселения от 4 сентября 2018 года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№ 345 «Об утверждении Правил благоустройства Пушкарского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5 октября 2018 года № 13 «Об утверждении Правил благоустройства Стрелецкого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19 апреля 2019 года № 45 «О внесении изменений в решение земского собрания Стрелецкого сельского поселения от 5 октября 2018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Стрелецкого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31 октября 2019 года № 76 «О внесении изменений в решение земского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собрания Стрелецкого сельского поселения от 5 октября 2018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Стрелецкого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марта 2020 года № 95 «О внесении изменений в решение земского собрания Стрелецкого сельского поселения от 5 октября 2018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Стрелецкого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мая 2022 года № 211 «О внесении изменений в решение земского собрания Стрелецкого сельского поселения от 5 октября 2018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Стрелецкого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Стрелецкого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28 февраля 2023 года № 254 «О внесении изменений в решение земского собрания Стрелецкого сельского поселения от 5 октября 2018 № 13;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Тавровского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26 сентября 2018 года № 13 «Об утверждении Пра</w:t>
      </w:r>
      <w:r w:rsidR="00A3180A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вил благоустройства Тавровского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Тавровского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8 июля 2020 года № 106 «О внесении изменений в решение земского собрания Тавровского сельского поселения от 26 сентября 2018 № 13 «Об утверждении Правил благоустройства Тавровского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Тавровского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19 ноября 2019 года № 70 «О внесении изменений в решение земского собрания Тавровского сельского поселения от 26 сентября 2018 № 13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Тавровского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Тавровского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28 февраля 2023 года № 240 «О внесении изменений в решение земского собрания Тавровского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ления от 26 сентября 2018 № 13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Тавровского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земского собрания 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Хохловского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от 27 августа 2018 года № 170 «Об утверждении Правил благоустройства Хохловского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Хохловского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4 апреля 2019 года № 44 «О внесении изменений в решение земского собрания Хохловского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27 августа 2018 № 170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Хохловского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Хохловского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26 ноября 2019 года № 76 «О внесении изменений в решение земского собрания Хохловского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27 августа 2018 № 170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Хохловского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Хохловского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26 марта 2020 года № 93 «О внесении изменений в решение земского собрания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Хохловского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27 августа 2018 № 170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Хохловского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Хохловского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17 июня 2022 года № 201 «О внесении изменений в решение земского собрания Хохловского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27 августа 2018 № 170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Хохловского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Хохловского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22 февраля 2023 года № 239 «О внесении изменений в решение земского собрания Хохловского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ления от 27 августа 2018 № 170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Хохловского сельского поселения».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18 сентября 2018 года № 12 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22 марта 2019 года № 40 «О внесении изменений в решение земского собрания Щетиновского сельского поселения от 18 сентября 2018 года № 12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28 октября 2019 года № 58 «О внесении изменений в решение земского собрания Щетиновского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ления от 18 сентября 2018 № 12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24 марта 2020 года № 90 «О внесении изменений в решение земского собрания Щетиновского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от 18 сентября 2018 года № 12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29 июня 2022 года № 190 «О внесении изменений в решение земского собрания Щетиновского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18 сентября 2018 № 12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Щетиновского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27 февраля 2023 года № 222 «О внесении изменений в решение земского собрания Щетиновского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ления от 18 сентября 2018 № 12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Щетиновского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зоренского сельского поселения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от 18 сентября 2018 года № 14 «Об утверждении Правил благоустройства Яснозоренского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Яснозоренского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9 апреля 2019 года № 60 «О внесении изменений в решение земского собрания Яснозоренского сельского поселения от 18 сентября 2018 № 14 «Об утверждении Правил благоустройства Яснозоренского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Яснозоренского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15 ноября 2019 года № 85 «О внесении изменений в решение земского собрания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Яснозоренского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18 сентября 2018 № 14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Яснозоренского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Яснозоренского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20 марта 2020 года № 108 «О внесении изменений в решение земского собрания Яснозоренского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18 сентября 2018 № 14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Яснозоренского сельского поселения»;</w:t>
      </w:r>
    </w:p>
    <w:p w:rsidR="00A025CF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Яснозоренского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17 июня 2022 года № 244 «О внесении изменений в решение земского собрания Яснозоренского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ления от 18 сентября 2018 № 14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Яснозоренского сельского поселения»;</w:t>
      </w:r>
    </w:p>
    <w:p w:rsidR="00967D11" w:rsidRPr="001B12C7" w:rsidRDefault="00A025CF" w:rsidP="001B12C7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решение земского собрания Яснозоренского сельского поселения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28 февраля 2023 года № 283 «О внесении изменений в решение земского собрания Яснозоренского сельского посе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t>ления от 18 сентября 2018 № 14</w:t>
      </w:r>
      <w:r w:rsidR="00796857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благоустройства Яснозоренского сельского поселения».</w:t>
      </w:r>
    </w:p>
    <w:p w:rsidR="00821629" w:rsidRPr="001B12C7" w:rsidRDefault="00821629" w:rsidP="001B12C7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«Знамя31» («znamya31») и разместить на официальном сайте Белгородского муниципального округа Белгородской области (www.belgorodskij-r31.gosweb.gosuslugi.ru).</w:t>
      </w:r>
    </w:p>
    <w:p w:rsidR="00821629" w:rsidRPr="001B12C7" w:rsidRDefault="00821629" w:rsidP="001B12C7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Настоящее решение вступает в силу</w:t>
      </w:r>
      <w:r w:rsidR="00EC1D89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 w:rsidR="00EC1D89" w:rsidRPr="001B12C7">
        <w:rPr>
          <w:rFonts w:ascii="Times New Roman" w:hAnsi="Times New Roman" w:cs="Times New Roman"/>
          <w:sz w:val="28"/>
          <w:szCs w:val="28"/>
          <w:lang w:val="ru-RU"/>
        </w:rPr>
        <w:t>истечении</w:t>
      </w:r>
      <w:proofErr w:type="gramEnd"/>
      <w:r w:rsidR="00EC1D89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60 дней после</w:t>
      </w:r>
      <w:r w:rsidR="00EC1D89" w:rsidRPr="001B12C7">
        <w:rPr>
          <w:rFonts w:ascii="Times New Roman" w:hAnsi="Times New Roman" w:cs="Times New Roman"/>
          <w:sz w:val="28"/>
          <w:szCs w:val="28"/>
          <w:lang w:val="ru-RU"/>
        </w:rPr>
        <w:br/>
        <w:t>его официального опубликования. Со дня вступления в силу настоящего решения применяются Правила благоустройства</w:t>
      </w:r>
      <w:r w:rsidR="007F72DB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Белгородского муниципального округа Белгородской области</w:t>
      </w:r>
      <w:r w:rsidR="00EC1D89" w:rsidRPr="001B12C7">
        <w:rPr>
          <w:rFonts w:ascii="Times New Roman" w:hAnsi="Times New Roman" w:cs="Times New Roman"/>
          <w:sz w:val="28"/>
          <w:szCs w:val="28"/>
          <w:lang w:val="ru-RU"/>
        </w:rPr>
        <w:t>, утвержденные настоящим решением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F9E" w:rsidRPr="001B12C7" w:rsidRDefault="00821629" w:rsidP="001B12C7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постоянную комиссию Совета депутатов Белгородского муниципального округа Белгородской области по вопросам жизнеобе</w:t>
      </w:r>
      <w:r w:rsidR="00E50A70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спечения муниципального округа,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градостроительству и жилищно-коммунальному хозяйству (Амельченко Ю.И.).</w:t>
      </w:r>
    </w:p>
    <w:p w:rsidR="00967D11" w:rsidRPr="001B12C7" w:rsidRDefault="00967D11" w:rsidP="001B12C7">
      <w:pPr>
        <w:jc w:val="both"/>
        <w:rPr>
          <w:sz w:val="28"/>
          <w:szCs w:val="28"/>
        </w:rPr>
      </w:pPr>
    </w:p>
    <w:p w:rsidR="004E41E7" w:rsidRPr="001B12C7" w:rsidRDefault="004E41E7" w:rsidP="001B12C7">
      <w:pPr>
        <w:jc w:val="both"/>
        <w:rPr>
          <w:sz w:val="28"/>
          <w:szCs w:val="28"/>
        </w:rPr>
      </w:pPr>
    </w:p>
    <w:p w:rsidR="004E41E7" w:rsidRPr="001B12C7" w:rsidRDefault="004E41E7" w:rsidP="001B12C7">
      <w:pPr>
        <w:jc w:val="both"/>
        <w:rPr>
          <w:sz w:val="28"/>
          <w:szCs w:val="28"/>
        </w:rPr>
      </w:pPr>
    </w:p>
    <w:tbl>
      <w:tblPr>
        <w:tblStyle w:val="af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84"/>
        <w:gridCol w:w="3799"/>
      </w:tblGrid>
      <w:tr w:rsidR="004C14F0" w:rsidRPr="001B12C7" w:rsidTr="00796857">
        <w:tc>
          <w:tcPr>
            <w:tcW w:w="4390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Председатель Совета депутатов Белгородского муниципального округа Белгородской области</w:t>
            </w:r>
          </w:p>
        </w:tc>
        <w:tc>
          <w:tcPr>
            <w:tcW w:w="1984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С.И. Тишин</w:t>
            </w:r>
          </w:p>
        </w:tc>
      </w:tr>
      <w:tr w:rsidR="004C14F0" w:rsidRPr="001B12C7" w:rsidTr="00796857">
        <w:tc>
          <w:tcPr>
            <w:tcW w:w="4390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41E7" w:rsidRPr="001B12C7" w:rsidRDefault="004E41E7" w:rsidP="001B12C7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4C14F0" w:rsidRPr="001B12C7" w:rsidTr="00796857">
        <w:tc>
          <w:tcPr>
            <w:tcW w:w="4390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Глава Белгородского муниципального округа Белгородской области</w:t>
            </w:r>
          </w:p>
        </w:tc>
        <w:tc>
          <w:tcPr>
            <w:tcW w:w="1984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4E41E7" w:rsidRPr="001B12C7" w:rsidRDefault="004E41E7" w:rsidP="001B12C7">
            <w:pPr>
              <w:pStyle w:val="16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Т.П. Круглякова</w:t>
            </w:r>
          </w:p>
        </w:tc>
      </w:tr>
    </w:tbl>
    <w:p w:rsidR="004E41E7" w:rsidRPr="001B12C7" w:rsidRDefault="004E41E7" w:rsidP="001B12C7">
      <w:pPr>
        <w:jc w:val="both"/>
        <w:rPr>
          <w:sz w:val="28"/>
          <w:szCs w:val="28"/>
        </w:rPr>
      </w:pPr>
      <w:r w:rsidRPr="001B12C7">
        <w:rPr>
          <w:sz w:val="28"/>
          <w:szCs w:val="28"/>
        </w:rPr>
        <w:br w:type="page"/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D6441" w:rsidRPr="001B12C7" w:rsidTr="008D6441">
        <w:tc>
          <w:tcPr>
            <w:tcW w:w="4981" w:type="dxa"/>
          </w:tcPr>
          <w:p w:rsidR="008D6441" w:rsidRPr="001B12C7" w:rsidRDefault="008D6441" w:rsidP="001B12C7">
            <w:pPr>
              <w:pStyle w:val="17"/>
              <w:spacing w:before="0" w:beforeAutospacing="0" w:after="0" w:afterAutospacing="0" w:line="242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1" w:type="dxa"/>
          </w:tcPr>
          <w:p w:rsidR="008D6441" w:rsidRPr="001B12C7" w:rsidRDefault="008D6441" w:rsidP="001B12C7">
            <w:pPr>
              <w:pStyle w:val="17"/>
              <w:spacing w:before="0" w:beforeAutospacing="0" w:after="0" w:afterAutospacing="0" w:line="242" w:lineRule="auto"/>
              <w:jc w:val="center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УТВЕРЖДЕНЫ</w:t>
            </w:r>
          </w:p>
          <w:p w:rsidR="008D6441" w:rsidRPr="001B12C7" w:rsidRDefault="008D6441" w:rsidP="001B12C7">
            <w:pPr>
              <w:pStyle w:val="17"/>
              <w:spacing w:before="0" w:beforeAutospacing="0" w:after="0" w:afterAutospacing="0" w:line="242" w:lineRule="auto"/>
              <w:jc w:val="center"/>
              <w:rPr>
                <w:b/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решением Совета депутатов Белгородского муниципального округа Белгородской области</w:t>
            </w:r>
          </w:p>
          <w:p w:rsidR="008D6441" w:rsidRPr="001B12C7" w:rsidRDefault="008D6441" w:rsidP="001B12C7">
            <w:pPr>
              <w:spacing w:line="242" w:lineRule="auto"/>
              <w:jc w:val="center"/>
              <w:rPr>
                <w:sz w:val="28"/>
                <w:szCs w:val="28"/>
              </w:rPr>
            </w:pPr>
            <w:r w:rsidRPr="001B12C7">
              <w:rPr>
                <w:b/>
                <w:sz w:val="28"/>
                <w:szCs w:val="28"/>
              </w:rPr>
              <w:t>от «</w:t>
            </w:r>
            <w:r w:rsidR="00781597" w:rsidRPr="001B12C7">
              <w:rPr>
                <w:b/>
                <w:sz w:val="28"/>
                <w:szCs w:val="28"/>
              </w:rPr>
              <w:t>__</w:t>
            </w:r>
            <w:r w:rsidRPr="001B12C7">
              <w:rPr>
                <w:b/>
                <w:sz w:val="28"/>
                <w:szCs w:val="28"/>
              </w:rPr>
              <w:t>__» __________ 2026 г. № ___</w:t>
            </w:r>
            <w:r w:rsidR="00781597" w:rsidRPr="001B12C7">
              <w:rPr>
                <w:b/>
                <w:sz w:val="28"/>
                <w:szCs w:val="28"/>
              </w:rPr>
              <w:t>_</w:t>
            </w:r>
            <w:r w:rsidRPr="001B12C7">
              <w:rPr>
                <w:b/>
                <w:sz w:val="28"/>
                <w:szCs w:val="28"/>
              </w:rPr>
              <w:t>_</w:t>
            </w:r>
          </w:p>
        </w:tc>
      </w:tr>
    </w:tbl>
    <w:p w:rsidR="00967D11" w:rsidRPr="001B12C7" w:rsidRDefault="00967D11" w:rsidP="001B12C7">
      <w:pPr>
        <w:spacing w:line="242" w:lineRule="auto"/>
        <w:jc w:val="both"/>
        <w:rPr>
          <w:sz w:val="28"/>
          <w:szCs w:val="28"/>
        </w:rPr>
      </w:pPr>
    </w:p>
    <w:p w:rsidR="00967D11" w:rsidRPr="001B12C7" w:rsidRDefault="00967D11" w:rsidP="001B12C7">
      <w:pPr>
        <w:spacing w:line="242" w:lineRule="auto"/>
        <w:jc w:val="both"/>
        <w:rPr>
          <w:sz w:val="28"/>
          <w:szCs w:val="28"/>
        </w:rPr>
      </w:pPr>
    </w:p>
    <w:p w:rsidR="00967D11" w:rsidRPr="001B12C7" w:rsidRDefault="00A3180A" w:rsidP="001B12C7">
      <w:pPr>
        <w:spacing w:line="242" w:lineRule="auto"/>
        <w:jc w:val="center"/>
        <w:rPr>
          <w:b/>
          <w:bCs/>
          <w:sz w:val="28"/>
          <w:szCs w:val="28"/>
        </w:rPr>
      </w:pPr>
      <w:r w:rsidRPr="001B12C7">
        <w:rPr>
          <w:b/>
          <w:bCs/>
          <w:sz w:val="28"/>
          <w:szCs w:val="28"/>
        </w:rPr>
        <w:t>Правила благоустройства</w:t>
      </w:r>
      <w:r w:rsidR="001219FF" w:rsidRPr="001B12C7">
        <w:rPr>
          <w:b/>
          <w:bCs/>
          <w:sz w:val="28"/>
          <w:szCs w:val="28"/>
        </w:rPr>
        <w:t xml:space="preserve"> </w:t>
      </w:r>
      <w:r w:rsidRPr="001B12C7">
        <w:rPr>
          <w:b/>
          <w:bCs/>
          <w:sz w:val="28"/>
          <w:szCs w:val="28"/>
        </w:rPr>
        <w:t>Белг</w:t>
      </w:r>
      <w:r w:rsidR="001219FF" w:rsidRPr="001B12C7">
        <w:rPr>
          <w:b/>
          <w:bCs/>
          <w:sz w:val="28"/>
          <w:szCs w:val="28"/>
        </w:rPr>
        <w:t xml:space="preserve">ородского муниципального округа </w:t>
      </w:r>
      <w:r w:rsidRPr="001B12C7">
        <w:rPr>
          <w:b/>
          <w:bCs/>
          <w:sz w:val="28"/>
          <w:szCs w:val="28"/>
        </w:rPr>
        <w:t>Белгородской области</w:t>
      </w:r>
      <w:r w:rsidR="001219FF" w:rsidRPr="001B12C7">
        <w:rPr>
          <w:b/>
          <w:bCs/>
          <w:sz w:val="28"/>
          <w:szCs w:val="28"/>
        </w:rPr>
        <w:t xml:space="preserve"> (далее – Правила)</w:t>
      </w:r>
    </w:p>
    <w:p w:rsidR="00967D11" w:rsidRPr="001B12C7" w:rsidRDefault="00967D11" w:rsidP="001B12C7">
      <w:pPr>
        <w:spacing w:line="242" w:lineRule="auto"/>
        <w:jc w:val="both"/>
        <w:rPr>
          <w:sz w:val="28"/>
          <w:szCs w:val="28"/>
        </w:rPr>
      </w:pPr>
    </w:p>
    <w:p w:rsidR="00246D4B" w:rsidRPr="001B12C7" w:rsidRDefault="00246D4B" w:rsidP="001B12C7">
      <w:pPr>
        <w:spacing w:line="242" w:lineRule="auto"/>
        <w:jc w:val="both"/>
        <w:rPr>
          <w:b/>
          <w:sz w:val="28"/>
          <w:szCs w:val="28"/>
        </w:rPr>
      </w:pPr>
      <w:r w:rsidRPr="001B12C7">
        <w:rPr>
          <w:b/>
          <w:sz w:val="28"/>
          <w:szCs w:val="28"/>
        </w:rPr>
        <w:t>Содержание</w:t>
      </w:r>
    </w:p>
    <w:p w:rsidR="00246D4B" w:rsidRPr="001B12C7" w:rsidRDefault="00246D4B" w:rsidP="001B12C7">
      <w:pPr>
        <w:spacing w:line="242" w:lineRule="auto"/>
        <w:jc w:val="both"/>
        <w:rPr>
          <w:sz w:val="28"/>
          <w:szCs w:val="28"/>
        </w:rPr>
      </w:pPr>
    </w:p>
    <w:p w:rsidR="00246D4B" w:rsidRPr="001B12C7" w:rsidRDefault="00246D4B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6D4B" w:rsidRPr="001B12C7" w:rsidRDefault="00246D4B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246D4B" w:rsidRPr="001B12C7" w:rsidRDefault="00246D4B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Предмет регулирования настоящих Правил</w:t>
      </w:r>
    </w:p>
    <w:p w:rsidR="00246D4B" w:rsidRPr="001B12C7" w:rsidRDefault="002B6A6E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Правовая основа Правил</w:t>
      </w:r>
    </w:p>
    <w:p w:rsidR="000E3B10" w:rsidRPr="001B12C7" w:rsidRDefault="00507C2D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Применение нормативных документов</w:t>
      </w:r>
    </w:p>
    <w:p w:rsidR="00246D4B" w:rsidRPr="001B12C7" w:rsidRDefault="00246D4B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Цели </w:t>
      </w:r>
      <w:r w:rsidR="002B6A6E" w:rsidRPr="001B12C7">
        <w:rPr>
          <w:rFonts w:ascii="Times New Roman" w:hAnsi="Times New Roman" w:cs="Times New Roman"/>
          <w:sz w:val="28"/>
          <w:szCs w:val="28"/>
          <w:lang w:val="ru-RU"/>
        </w:rPr>
        <w:t>и задачи Правил</w:t>
      </w:r>
    </w:p>
    <w:p w:rsidR="00246D4B" w:rsidRPr="001B12C7" w:rsidRDefault="002B6A6E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="00246D4B" w:rsidRPr="001B12C7">
        <w:rPr>
          <w:rFonts w:ascii="Times New Roman" w:hAnsi="Times New Roman" w:cs="Times New Roman"/>
          <w:sz w:val="28"/>
          <w:szCs w:val="28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благоустройства</w:t>
      </w:r>
    </w:p>
    <w:p w:rsidR="00246D4B" w:rsidRPr="001B12C7" w:rsidRDefault="002B6A6E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</w:t>
      </w:r>
      <w:r w:rsidR="00246D4B" w:rsidRPr="001B12C7">
        <w:rPr>
          <w:rFonts w:ascii="Times New Roman" w:hAnsi="Times New Roman" w:cs="Times New Roman"/>
          <w:sz w:val="28"/>
          <w:szCs w:val="28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благоустройства</w:t>
      </w:r>
    </w:p>
    <w:p w:rsidR="00125F98" w:rsidRPr="001B12C7" w:rsidRDefault="00246D4B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Основные термины и понятия, используемые в настоящих Правилах</w:t>
      </w:r>
    </w:p>
    <w:p w:rsidR="00125F98" w:rsidRPr="001B12C7" w:rsidRDefault="00125F9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7C2F" w:rsidRPr="001B12C7" w:rsidRDefault="002B6A6E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БЛАГОУСТРОЙСТВУ ТЕРРИТОРИИ БЕЛГОРОДСКОГО МУНИЦИПАЛЬНОГО ОКРУГА БЕЛГОРОДСКОЙ ОБЛАСТИ (ДАЛЕЕ – ОКРУГ)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7C2F" w:rsidRPr="001B12C7" w:rsidRDefault="00557C2F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территории округа</w:t>
      </w:r>
    </w:p>
    <w:p w:rsidR="00557C2F" w:rsidRPr="001B12C7" w:rsidRDefault="00557C2F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принципы и требования к благоустройству территории округа</w:t>
      </w:r>
    </w:p>
    <w:p w:rsidR="00125F98" w:rsidRPr="001B12C7" w:rsidRDefault="00125F98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Участники деятельности по благоустройству</w:t>
      </w:r>
    </w:p>
    <w:p w:rsidR="00125F98" w:rsidRPr="001B12C7" w:rsidRDefault="00125F98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жителей в подготовке и реализации проектов благоустройства</w:t>
      </w:r>
    </w:p>
    <w:p w:rsidR="00125F98" w:rsidRPr="001B12C7" w:rsidRDefault="00125F98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Принципы формирования комфортной городской среды</w:t>
      </w:r>
    </w:p>
    <w:p w:rsidR="00125F98" w:rsidRPr="001B12C7" w:rsidRDefault="00125F98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Приоритетные объекты благоустройства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5F98" w:rsidRPr="001B12C7" w:rsidRDefault="00125F98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общего пользования и порядку пользования такими территориями</w:t>
      </w:r>
    </w:p>
    <w:p w:rsidR="00B442C2" w:rsidRPr="001B12C7" w:rsidRDefault="00B442C2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общего пользования</w:t>
      </w:r>
    </w:p>
    <w:p w:rsidR="00B442C2" w:rsidRPr="001B12C7" w:rsidRDefault="00B442C2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пользования территориями общего пользования</w:t>
      </w:r>
    </w:p>
    <w:p w:rsidR="005D622C" w:rsidRPr="001B12C7" w:rsidRDefault="00B442C2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жилого назначения и порядку пользования такими территориями</w:t>
      </w:r>
    </w:p>
    <w:p w:rsidR="005D622C" w:rsidRPr="001B12C7" w:rsidRDefault="00B442C2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жилого назначения</w:t>
      </w:r>
    </w:p>
    <w:p w:rsidR="008D75DC" w:rsidRPr="001B12C7" w:rsidRDefault="00357B71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Состав</w:t>
      </w:r>
      <w:r w:rsidR="00AF54C1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769B" w:rsidRPr="001B12C7">
        <w:rPr>
          <w:rFonts w:ascii="Times New Roman" w:hAnsi="Times New Roman" w:cs="Times New Roman"/>
          <w:sz w:val="28"/>
          <w:szCs w:val="28"/>
        </w:rPr>
        <w:t>территорий жилого назначения</w:t>
      </w:r>
    </w:p>
    <w:p w:rsidR="008D75DC" w:rsidRPr="001B12C7" w:rsidRDefault="0095769B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Общественные пространства на территориях жилого назначения</w:t>
      </w:r>
    </w:p>
    <w:p w:rsidR="008D75DC" w:rsidRPr="001B12C7" w:rsidRDefault="0095769B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 благоустройства территорий жилого назначения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проектированию благоустройства участков жилой застройки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придомовых территорий многоквартирных домов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придомовых и дворовых территорий многоквартирных домов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75DC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индивидуальной жилой застройки и порядку п</w:t>
      </w:r>
      <w:r w:rsidR="008D75DC"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ользования такими территориями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индивидуальной жилой застройки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Содержание территорий индивидуальной жилой застройки</w:t>
      </w:r>
    </w:p>
    <w:p w:rsidR="008D75D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Обязанности правообладателей объектов индивидуальной жилой застройки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75DC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Общие требования к благоустройству территорий рекреационного назначения и порядку </w:t>
      </w:r>
      <w:r w:rsidR="008D75DC" w:rsidRPr="001B12C7">
        <w:rPr>
          <w:rFonts w:ascii="Times New Roman" w:hAnsi="Times New Roman" w:cs="Times New Roman"/>
          <w:b/>
          <w:sz w:val="28"/>
          <w:szCs w:val="28"/>
          <w:lang w:val="ru-RU"/>
        </w:rPr>
        <w:t>пользования такими территориями</w:t>
      </w:r>
    </w:p>
    <w:p w:rsidR="00AF54C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рекреационного назначения</w:t>
      </w:r>
      <w:proofErr w:type="gramEnd"/>
    </w:p>
    <w:p w:rsidR="00AF54C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парков, скверов, бульваров, набережных и иных территорий отдыха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пользования территориями рекреационного назначения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9F1892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D622C" w:rsidRPr="001B12C7">
        <w:rPr>
          <w:rFonts w:ascii="Times New Roman" w:hAnsi="Times New Roman" w:cs="Times New Roman"/>
          <w:b/>
          <w:sz w:val="28"/>
          <w:szCs w:val="28"/>
          <w:lang w:val="ru-RU"/>
        </w:rPr>
        <w:t>бщие требования к благоустройству территорий производственного назначения и порядку п</w:t>
      </w: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ользования такими территориями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благоустройству территорий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производственного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назначения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производственного назначения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транспортной инфраструктуры и порядку п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ользования такими территориями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Требования к благоустройству территорий транспортной инфраструктуры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элементов транспортной инфраструктуры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инженерной инфраструктуры и порядку п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ользования такими территориями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инженерной инфраструктуры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объектов инженерной инфраструктуры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автостоянок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автостоянок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автостоянок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иторий автозаправочных станций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автозаправочных станций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автозаправочных станций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стройству контейнерных площадок</w:t>
      </w:r>
      <w:r w:rsidR="00245CBC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и площадок для складирования отдель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ных групп коммунальных отходов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обустройству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контейнерных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содержанию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контейнерных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обращению отходов и мусора в части благоустройства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стройству общественных уборных</w:t>
      </w:r>
    </w:p>
    <w:p w:rsidR="009F1892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размещению и содержанию общественных уборных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1892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</w:t>
      </w:r>
      <w:r w:rsidR="009F1892" w:rsidRPr="001B12C7">
        <w:rPr>
          <w:rFonts w:ascii="Times New Roman" w:hAnsi="Times New Roman" w:cs="Times New Roman"/>
          <w:b/>
          <w:sz w:val="28"/>
          <w:szCs w:val="28"/>
          <w:lang w:val="ru-RU"/>
        </w:rPr>
        <w:t>лагоустройству иных территорий</w:t>
      </w:r>
    </w:p>
    <w:p w:rsidR="00250D55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иных территорий и порядку пользования ими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0D55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Внешний вид фасадов, ограждающих конструкций зданий, строений, сооружений, требования к ограж</w:t>
      </w:r>
      <w:r w:rsidR="00250D55" w:rsidRPr="001B12C7">
        <w:rPr>
          <w:rFonts w:ascii="Times New Roman" w:hAnsi="Times New Roman" w:cs="Times New Roman"/>
          <w:b/>
          <w:sz w:val="28"/>
          <w:szCs w:val="28"/>
          <w:lang w:val="ru-RU"/>
        </w:rPr>
        <w:t>дениям и порядок их содержания</w:t>
      </w:r>
    </w:p>
    <w:p w:rsidR="00250D55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</w:t>
      </w:r>
      <w:r w:rsidR="00250D55" w:rsidRPr="001B12C7">
        <w:rPr>
          <w:rFonts w:ascii="Times New Roman" w:hAnsi="Times New Roman" w:cs="Times New Roman"/>
          <w:sz w:val="28"/>
          <w:szCs w:val="28"/>
          <w:lang w:val="ru-RU"/>
        </w:rPr>
        <w:t>у виду фасадов зданий, строений</w:t>
      </w:r>
      <w:r w:rsidR="00250D55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сооружений</w:t>
      </w:r>
    </w:p>
    <w:p w:rsidR="00250D55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содержания фасад</w:t>
      </w:r>
      <w:r w:rsidR="00250D55" w:rsidRPr="001B12C7">
        <w:rPr>
          <w:rFonts w:ascii="Times New Roman" w:hAnsi="Times New Roman" w:cs="Times New Roman"/>
          <w:sz w:val="28"/>
          <w:szCs w:val="28"/>
          <w:lang w:val="ru-RU"/>
        </w:rPr>
        <w:t>ов зданий, строений, сооружений</w:t>
      </w:r>
      <w:r w:rsidR="00250D55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иных объектов благоустройства</w:t>
      </w:r>
    </w:p>
    <w:p w:rsidR="00250D55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ограждений</w:t>
      </w:r>
    </w:p>
    <w:p w:rsidR="005A7141" w:rsidRPr="001B12C7" w:rsidRDefault="005A7141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ограждений</w:t>
      </w:r>
    </w:p>
    <w:p w:rsidR="005A7141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Проектирование, размещение, содержание и восстановление элемен</w:t>
      </w:r>
      <w:r w:rsidR="005A7141" w:rsidRPr="001B12C7">
        <w:rPr>
          <w:rFonts w:ascii="Times New Roman" w:hAnsi="Times New Roman" w:cs="Times New Roman"/>
          <w:b/>
          <w:sz w:val="28"/>
          <w:szCs w:val="28"/>
          <w:lang w:val="ru-RU"/>
        </w:rPr>
        <w:t>тов благоустройства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малых архитектурных форм и уличной мебели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малых архитектурных форм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некапитальных нестационарных сооружений и строений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некапитальных нестационарных сооружений и строений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размещения и эксплуатации шлагбаумов и иных устройств, регулирующих движение</w:t>
      </w:r>
    </w:p>
    <w:p w:rsidR="005A714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Игровое и спортивное оборудование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Покрытия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4228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освещения территории округа, включая архитектурную подсветк</w:t>
      </w:r>
      <w:r w:rsidR="00AB4228" w:rsidRPr="001B12C7">
        <w:rPr>
          <w:rFonts w:ascii="Times New Roman" w:hAnsi="Times New Roman" w:cs="Times New Roman"/>
          <w:b/>
          <w:sz w:val="28"/>
          <w:szCs w:val="28"/>
          <w:lang w:val="ru-RU"/>
        </w:rPr>
        <w:t>у зданий, строений, сооружений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Установка осветительного оборудования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Функциональное освещение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Архитектурное освещение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Световая информация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Источники света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Режимы работы осветительных установок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объектов наружного освещения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4228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>я озеленения территорий округа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 озеленения</w:t>
      </w:r>
    </w:p>
    <w:p w:rsidR="00AB422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создания, содержания, восстановления и охраны газонов, цветников и иных территорий, занятых травянистыми растениями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согласования и утверждения проектно-сметной документации при озеленении территории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B6D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Размещение информации на терри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>тории округа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размещению информационных конструкций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Типы и виды информационных конструкций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Демонтаж информационных конструкций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Вывески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Информационные таблички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Указатели с наименованиями улиц и номерами домов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Конструкции для раз</w:t>
      </w:r>
      <w:r w:rsidR="00511B6D" w:rsidRPr="001B12C7">
        <w:rPr>
          <w:rFonts w:ascii="Times New Roman" w:hAnsi="Times New Roman" w:cs="Times New Roman"/>
          <w:sz w:val="28"/>
          <w:szCs w:val="28"/>
          <w:lang w:val="ru-RU"/>
        </w:rPr>
        <w:t>мещения информации, относящейся</w:t>
      </w:r>
      <w:r w:rsidR="00511B6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к деятельности юридического лица или индивидуального предпринимателя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B6D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Размещение и содержание детских, спортивных площадок, площадок для отдыха и досуга, площадок для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выгула и дрессировки животных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размещению и содержанию площадок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Детские площадки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Спортивные площадки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отдыха и досуга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выгула собак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дрессировки собак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B6D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пешеходных коммуникаций, в том числе троту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>аров, аллей, дорожек, тропинок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организации пешеходных коммуникаций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B6D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Обустройство территории округа в целях обеспечения беспрепятственного передвижения инвалидов и других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маломобильных групп населения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обеспечению доступности территории округа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B6D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Уборка территории округ</w:t>
      </w:r>
      <w:r w:rsidR="00511B6D" w:rsidRPr="001B12C7">
        <w:rPr>
          <w:rFonts w:ascii="Times New Roman" w:hAnsi="Times New Roman" w:cs="Times New Roman"/>
          <w:b/>
          <w:sz w:val="28"/>
          <w:szCs w:val="28"/>
          <w:lang w:val="ru-RU"/>
        </w:rPr>
        <w:t>а, в том числе в зимний период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уборке территории</w:t>
      </w:r>
    </w:p>
    <w:p w:rsidR="00511B6D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Уборка территории в осенне-зимний период</w:t>
      </w:r>
    </w:p>
    <w:p w:rsidR="00FC0A1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Уборка территории в весенне-летний период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0A1C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FC0A1C" w:rsidRPr="001B12C7">
        <w:rPr>
          <w:rFonts w:ascii="Times New Roman" w:hAnsi="Times New Roman" w:cs="Times New Roman"/>
          <w:b/>
          <w:sz w:val="28"/>
          <w:szCs w:val="28"/>
          <w:lang w:val="ru-RU"/>
        </w:rPr>
        <w:t>рганизация стоков ливневых вод</w:t>
      </w:r>
    </w:p>
    <w:p w:rsidR="00FC0A1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организации стоков ливневых вод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0A1C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благоустройству при проведении земляных работ</w:t>
      </w:r>
    </w:p>
    <w:p w:rsidR="00FC0A1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при проведении земляных работ</w:t>
      </w:r>
    </w:p>
    <w:p w:rsidR="00FC0A1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восстановления нарушенного благоустройства территории после проведения земляных работ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4D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Участие собственников и иных законных владельцев объектов </w:t>
      </w:r>
      <w:proofErr w:type="gramStart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недвижимости</w:t>
      </w:r>
      <w:proofErr w:type="gramEnd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сод</w:t>
      </w:r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>ержании прилегающих территорий</w:t>
      </w:r>
    </w:p>
    <w:p w:rsidR="006204D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Общие положения об участии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</w:t>
      </w:r>
    </w:p>
    <w:p w:rsidR="006204D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Пределы и формы участия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4D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Празднично</w:t>
      </w:r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>е оформление территории округа</w:t>
      </w:r>
    </w:p>
    <w:p w:rsidR="006204D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праздничному оформлению территории округа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4D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</w:t>
      </w:r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тройству </w:t>
      </w:r>
      <w:proofErr w:type="gramStart"/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>строительных</w:t>
      </w:r>
      <w:proofErr w:type="gramEnd"/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площадок</w:t>
      </w:r>
    </w:p>
    <w:p w:rsidR="006204D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Общие требования к благоустройству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строительных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6204D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внешнему виду ограждающих конструкций строительных площадок и мест проведения ремонтных и иных работ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4D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благоустройству надземных частей подземно-надземных и надземных инженер</w:t>
      </w:r>
      <w:r w:rsidR="006204D9" w:rsidRPr="001B12C7">
        <w:rPr>
          <w:rFonts w:ascii="Times New Roman" w:hAnsi="Times New Roman" w:cs="Times New Roman"/>
          <w:b/>
          <w:sz w:val="28"/>
          <w:szCs w:val="28"/>
          <w:lang w:val="ru-RU"/>
        </w:rPr>
        <w:t>ных коммуникаций и линий связи</w:t>
      </w:r>
    </w:p>
    <w:p w:rsidR="00EB37B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внешнему виду надземных частей инженерных коммуникаций и линий связи</w:t>
      </w:r>
    </w:p>
    <w:p w:rsidR="00EB37B1" w:rsidRPr="001B12C7" w:rsidRDefault="00EB37B1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37B1" w:rsidRPr="001B12C7" w:rsidRDefault="00EB37B1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ОБЩЕСТВЕННОЕ УЧАСТИЕ И КОНТРОЛЬ В СФЕРЕ БЛАГОУСТРОЙСТВА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37B1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Порядок участия граждан и организаций в реализации мероприятий по бла</w:t>
      </w:r>
      <w:r w:rsidR="00EB37B1" w:rsidRPr="001B12C7">
        <w:rPr>
          <w:rFonts w:ascii="Times New Roman" w:hAnsi="Times New Roman" w:cs="Times New Roman"/>
          <w:b/>
          <w:sz w:val="28"/>
          <w:szCs w:val="28"/>
          <w:lang w:val="ru-RU"/>
        </w:rPr>
        <w:t>гоустройству территории округа</w:t>
      </w:r>
    </w:p>
    <w:p w:rsidR="00EB37B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Формы общественного участия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</w:t>
      </w:r>
    </w:p>
    <w:p w:rsidR="00EB37B1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лиц, осуществляющих предпринимательскую деятельность, в реализации комплексных проектов по благоустройству</w:t>
      </w:r>
    </w:p>
    <w:p w:rsidR="0095290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органов территориального общественного самоуправления в реализации комплексных проектов по благоустройству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290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Осуществление </w:t>
      </w:r>
      <w:proofErr w:type="gramStart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соблюдением</w:t>
      </w:r>
      <w:r w:rsidR="00952909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 округа</w:t>
      </w:r>
    </w:p>
    <w:p w:rsidR="0095290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Правил округа</w:t>
      </w:r>
    </w:p>
    <w:p w:rsidR="00952909" w:rsidRPr="001B12C7" w:rsidRDefault="0095290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2909" w:rsidRPr="001B12C7" w:rsidRDefault="00952909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АРХИТЕКТУРНО-ХУДОЖЕСТВЕННОЕ РЕГУЛИРОВАНИЕ ВНЕШНЕГО ОБЛИКА ЭЛЕМЕНТОВ БЛАГОУСТРОЙСТВА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2909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Архитектурно-художественные требования к внешнему об</w:t>
      </w:r>
      <w:r w:rsidR="00952909" w:rsidRPr="001B12C7">
        <w:rPr>
          <w:rFonts w:ascii="Times New Roman" w:hAnsi="Times New Roman" w:cs="Times New Roman"/>
          <w:b/>
          <w:sz w:val="28"/>
          <w:szCs w:val="28"/>
          <w:lang w:val="ru-RU"/>
        </w:rPr>
        <w:t>лику элементов благоустройства</w:t>
      </w:r>
    </w:p>
    <w:p w:rsidR="0095290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положения об архитектурно-художественном регулировании</w:t>
      </w:r>
    </w:p>
    <w:p w:rsidR="00952909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Паспорта благоустройства и архитектурно-художественные концепции</w:t>
      </w:r>
    </w:p>
    <w:p w:rsidR="002A21C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Применение архитектурно-художественных требований</w:t>
      </w:r>
      <w:r w:rsidR="002A21C8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благоустройстве территории</w:t>
      </w:r>
    </w:p>
    <w:p w:rsidR="002A21C8" w:rsidRPr="001B12C7" w:rsidRDefault="002A21C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1C8" w:rsidRPr="001B12C7" w:rsidRDefault="002A21C8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21C8" w:rsidRPr="001B12C7" w:rsidRDefault="002A21C8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2A21C8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Вс</w:t>
      </w:r>
      <w:r w:rsidR="002A21C8" w:rsidRPr="001B12C7">
        <w:rPr>
          <w:rFonts w:ascii="Times New Roman" w:hAnsi="Times New Roman" w:cs="Times New Roman"/>
          <w:sz w:val="28"/>
          <w:szCs w:val="28"/>
          <w:lang w:val="ru-RU"/>
        </w:rPr>
        <w:t>тупление в силу настоящих Правил</w:t>
      </w:r>
    </w:p>
    <w:p w:rsidR="002A21C8" w:rsidRPr="001B12C7" w:rsidRDefault="002A21C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1C8" w:rsidRPr="001B12C7" w:rsidRDefault="002A21C8" w:rsidP="001B12C7">
      <w:pPr>
        <w:pStyle w:val="ae"/>
        <w:numPr>
          <w:ilvl w:val="0"/>
          <w:numId w:val="9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 ЗА НАРУШЕНИЕ НАСТОЯЩИХ ПРАВИЛ</w:t>
      </w:r>
    </w:p>
    <w:p w:rsidR="00B639CF" w:rsidRPr="001B12C7" w:rsidRDefault="00B639C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21C8" w:rsidRPr="001B12C7" w:rsidRDefault="005D622C" w:rsidP="001B12C7">
      <w:pPr>
        <w:pStyle w:val="ae"/>
        <w:numPr>
          <w:ilvl w:val="1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Ответственность за нарушение на</w:t>
      </w:r>
      <w:r w:rsidR="002A21C8" w:rsidRPr="001B12C7">
        <w:rPr>
          <w:rFonts w:ascii="Times New Roman" w:hAnsi="Times New Roman" w:cs="Times New Roman"/>
          <w:sz w:val="28"/>
          <w:szCs w:val="28"/>
          <w:lang w:val="ru-RU"/>
        </w:rPr>
        <w:t>стоящих Правил</w:t>
      </w:r>
    </w:p>
    <w:p w:rsidR="005D622C" w:rsidRPr="001B12C7" w:rsidRDefault="005D622C" w:rsidP="001B12C7">
      <w:pPr>
        <w:pStyle w:val="ae"/>
        <w:numPr>
          <w:ilvl w:val="2"/>
          <w:numId w:val="9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положения об ответственности за нарушение настоящих Правил</w:t>
      </w:r>
    </w:p>
    <w:p w:rsidR="00234071" w:rsidRPr="001B12C7" w:rsidRDefault="00234071" w:rsidP="001B12C7">
      <w:pPr>
        <w:spacing w:line="242" w:lineRule="auto"/>
        <w:ind w:firstLine="709"/>
        <w:jc w:val="both"/>
        <w:rPr>
          <w:sz w:val="28"/>
          <w:szCs w:val="28"/>
        </w:rPr>
      </w:pPr>
      <w:r w:rsidRPr="001B12C7">
        <w:rPr>
          <w:sz w:val="28"/>
          <w:szCs w:val="28"/>
        </w:rPr>
        <w:br w:type="page"/>
      </w:r>
    </w:p>
    <w:p w:rsidR="007E1A86" w:rsidRPr="001B12C7" w:rsidRDefault="007E1A86" w:rsidP="001B12C7">
      <w:pPr>
        <w:pStyle w:val="ae"/>
        <w:numPr>
          <w:ilvl w:val="0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E1A86" w:rsidRPr="001B12C7" w:rsidRDefault="007E1A86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1A86" w:rsidRPr="001B12C7" w:rsidRDefault="007E1A86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Предмет регулирования настоящих Правил</w:t>
      </w:r>
      <w:r w:rsidR="008812C5"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59A" w:rsidRPr="001B12C7" w:rsidRDefault="00A3180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Настоящие</w:t>
      </w:r>
      <w:r w:rsidR="00FB259A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259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Правила благоустройства Белгородского муниципального округа Белгородской области (далее – Правила) устанавливают обязательные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B259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исполнения на территории округа требования в сфере благоустройства.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Правила регулируют отношения, возникающие в связи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созданием, развитием, содержанием и восстановлением объектов благоустройства;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обеспечением санитарного и эстетического состояния территории округа;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использованием и содержанием территорий общего пользования и иных территорий в пределах округа;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формированием комфортной, безопасной и доступной среды жизнедеятельности населения, в том числе для инвалидов и иных маломобильных групп населения;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обеспечением сохранности элементов благоустройства и поддержанием надлежащего внешнего облика зданий, строений, сооружений и территорий;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участием физических и юридических лиц, индивидуальных предпринимателей в деятельности по благоустройству;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осуществлением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соблюдением настоящих Правил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применением мер ответственности за их нарушение.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Действие настоящих Правил распространяется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органы местного самоуправления Белгородского муниципального округа;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физических лиц;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юридических лиц независимо от организационно-правовой формы;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индивидуальных предпринимателей;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иных лиц, осуществляющих деятельность на территории округа либо владеющих, пользующихся или распоряжаю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щихся объектами благоустройства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(или) земельными участками.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настоящих Правил подлежат применению с учетом разграничения полномочий, установленного законодательством Российской Федерации и Белгородской области, и не распространяются на отношения, урегулированные федеральным законодательством в части, выходящей за пределы компетенции органов местного самоуправления.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случаях, если отдельные вопросы благоустройства урегулированы федеральными законами, законами Белгородской области, иными нормативными правовыми актами Российской Федерации и Белгородской области, применяются положения указанных нормативных правовых актов.</w:t>
      </w:r>
      <w:proofErr w:type="gramEnd"/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4F0" w:rsidRPr="001B12C7" w:rsidRDefault="004C14F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237B" w:rsidRPr="001B12C7" w:rsidRDefault="008F237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Правовая основа Правил</w:t>
      </w:r>
      <w:r w:rsidR="008812C5"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Настоящие Правила разработаны в соответствии с Конституцией Российской Федерации, Градостроительным кодексом Российской Федерации, Земельным кодексом Российской Федерации, Жилищным кодексом Российской Федерации, а также иными федеральными законами и нормативными правовыми актами Российской Федерации, регулирующими отношения в сфере благоустройства, санитарного содержания территорий, охраны окружающей среды, обеспечения безопасности дорожного движения, обращения с отходами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обеспечения доступности среды жизнедеятельности для инвалидов и иных маломобильных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групп населения.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Правила разработаны с учетом положений Федерального закона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от 20 марта 2025 года № 33-ФЗ «Об общих принципах организации местного самоуправления в единой системе публичной власти», а также иных федеральных законов, устанавливающих полномочия органов местного самоуправления в сфере благоустройства.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Правила соответствуют законодательству Белгородской области, в том числе: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закону Белгородской области от 3 июля 2018 года № 287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 регулировании отдельных вопросов в сфере благоустройства»;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закону Белгородской области от 4 июля 2002 года № 35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«Об административных правонарушениях на территории Белгородской области»;</w:t>
      </w:r>
    </w:p>
    <w:p w:rsidR="00FB259A" w:rsidRPr="001B12C7" w:rsidRDefault="00FB259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иным нормативным правовым актам Белгородской области, регулирующим отношения в сфере благоустройства и содержания территорий.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Правила приняты в соответствии с Уставом Белгородского муниципального округа Белгородской области и иными муниципальными правовыми актами округа.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применении настоящих Правил учитываются методические рекомендации федеральных органов исполнительной власти в сфере благоустройства, в том числе направленные на формирование комфортной городской среды и повышение качества среды жизнедеятельности населения.</w:t>
      </w:r>
    </w:p>
    <w:p w:rsidR="00FB259A" w:rsidRPr="001B12C7" w:rsidRDefault="00FB259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 случае противоречия настоящих Правил федеральному законодательству или законодательству Белгородской области применяются нормы федерального законодательства и законодательства Белгородской области.</w:t>
      </w:r>
    </w:p>
    <w:p w:rsidR="0068319F" w:rsidRPr="001B12C7" w:rsidRDefault="0068319F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319F" w:rsidRPr="001B12C7" w:rsidRDefault="0068319F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Применение нормативных документов</w:t>
      </w:r>
    </w:p>
    <w:p w:rsidR="0068319F" w:rsidRPr="001B12C7" w:rsidRDefault="006831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благоустройстве территории округа применяются требования технических регламентов, строительных норм и правил, национальных стандартов Российской Федерации, санитарных правил и норм, иных обязательных требований, установленных законодательством Российской Федерации.</w:t>
      </w:r>
    </w:p>
    <w:p w:rsidR="0068319F" w:rsidRPr="001B12C7" w:rsidRDefault="006831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осуществлении деятельности по благоустройству подлежат применению, в том числе:</w:t>
      </w:r>
    </w:p>
    <w:p w:rsidR="0068319F" w:rsidRPr="001B12C7" w:rsidRDefault="0033619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СП 82.13330.2016.  «Свод правил. Благоустройство территорий. Актуализированная редакция СНиП III-10-75</w:t>
      </w:r>
      <w:r w:rsidR="0068319F" w:rsidRPr="001B12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СП 82.13330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);</w:t>
      </w:r>
    </w:p>
    <w:p w:rsidR="006E486F" w:rsidRPr="001B12C7" w:rsidRDefault="0033619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42.13330.2016. «Свод правил. Градостроительство. Планировка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застройка городских и сельских поселений. Актуализированная редакция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СНиП 2.07.01-89»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СП 42.13330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);</w:t>
      </w:r>
    </w:p>
    <w:p w:rsidR="006E486F" w:rsidRPr="001B12C7" w:rsidRDefault="006E486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СП 52.13330.2016. «Свод правил. Естественное и искусственное освещение. Актуализированная редакция СНиП 23-05-95» (далее – СП 52.13330);</w:t>
      </w:r>
    </w:p>
    <w:p w:rsidR="00D25B2A" w:rsidRPr="001B12C7" w:rsidRDefault="00D25B2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СП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 </w:t>
      </w:r>
      <w:r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32.13330.2018. «Свод правил. Канализация. Наружные сети</w:t>
      </w:r>
      <w:r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br/>
        <w:t>и сооружения. СНиП 2.04.03-85»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СП 32.13330)</w:t>
      </w:r>
      <w:r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:rsidR="00D25B2A" w:rsidRPr="001B12C7" w:rsidRDefault="00D25B2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СП 396.1325800.2018. «Свод правил. Улицы и дороги населенных пунктов. Правила градостроительного проектирования»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СП 396.1325800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);</w:t>
      </w:r>
    </w:p>
    <w:p w:rsidR="007950F8" w:rsidRPr="001B12C7" w:rsidRDefault="0033619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СП 59.13330.2020. «Свод правил. Доступность зданий и сооружений для маломобильных групп населения. СНиП 35-01-2001»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СП 59.13330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);</w:t>
      </w:r>
    </w:p>
    <w:p w:rsidR="0033619C" w:rsidRPr="001B12C7" w:rsidRDefault="0033619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52169-2012. «Национальный стандарт Российской Федерации. Оборудование и покрытия детских игровых площадок. Безопасность конструкции и методы испытаний. Общие требования»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52169-2012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</w:t>
      </w:r>
      <w:r w:rsidR="00867D70" w:rsidRPr="001B12C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3619C" w:rsidRPr="001B12C7" w:rsidRDefault="0033619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52766-2007. «Национальный стандарт Российской Федерации. Дороги автомобильные общего пользования. Элементы обустройства. Общие требования»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52766-2007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4F7D" w:rsidRPr="001B12C7" w:rsidRDefault="00867D70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50597-2017.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23030" w:rsidRPr="001B12C7" w:rsidRDefault="00994F7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70386-2022. «Национальный стандарт Российской Федерации. Комплексное благоустройство и эксплуатация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городских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территорий. Определения, основные требования и процессы»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B0F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70386-2022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</w:t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A23030" w:rsidRPr="001B12C7" w:rsidRDefault="00A23030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ГОСТ </w:t>
      </w:r>
      <w:proofErr w:type="gramStart"/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Р</w:t>
      </w:r>
      <w:proofErr w:type="gramEnd"/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70387-2022. «Национальный стандарт Российской Федерации. Комплексное благоустройство и эксплуатация </w:t>
      </w:r>
      <w:proofErr w:type="gramStart"/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городских</w:t>
      </w:r>
      <w:proofErr w:type="gramEnd"/>
      <w:r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территорий. Правила благоустройства муниципальных образований. Основные требования, процессы разработки и актуализации»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</w:t>
      </w:r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ГОСТ </w:t>
      </w:r>
      <w:proofErr w:type="gramStart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5B0F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B0F" w:rsidRPr="001B12C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70387-2022</w:t>
      </w:r>
      <w:r w:rsidR="00EB5B0F" w:rsidRPr="001B12C7">
        <w:rPr>
          <w:rFonts w:ascii="Times New Roman" w:hAnsi="Times New Roman" w:cs="Times New Roman"/>
          <w:spacing w:val="-4"/>
          <w:sz w:val="28"/>
          <w:szCs w:val="28"/>
          <w:lang w:val="ru-RU"/>
        </w:rPr>
        <w:t>)</w:t>
      </w:r>
      <w:r w:rsidR="00EB5B0F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8319F" w:rsidRPr="001B12C7" w:rsidRDefault="0068319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санитарные правила и нормы, в том числе</w:t>
      </w:r>
      <w:r w:rsidR="00867D70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Главного государственного санитарного врача Российской Федерации от 28 января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="00867D70" w:rsidRPr="001B12C7">
        <w:rPr>
          <w:rFonts w:ascii="Times New Roman" w:hAnsi="Times New Roman" w:cs="Times New Roman"/>
          <w:sz w:val="28"/>
          <w:szCs w:val="28"/>
          <w:lang w:val="ru-RU"/>
        </w:rPr>
        <w:t>2021 года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="00867D70" w:rsidRPr="001B12C7">
        <w:rPr>
          <w:rFonts w:ascii="Times New Roman" w:hAnsi="Times New Roman" w:cs="Times New Roman"/>
          <w:sz w:val="28"/>
          <w:szCs w:val="28"/>
          <w:lang w:val="ru-RU"/>
        </w:rPr>
        <w:t>и проведению санитарно-противоэп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идемических (профилактических</w:t>
      </w:r>
      <w:proofErr w:type="gramEnd"/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) м</w:t>
      </w:r>
      <w:r w:rsidR="00867D70" w:rsidRPr="001B12C7">
        <w:rPr>
          <w:rFonts w:ascii="Times New Roman" w:hAnsi="Times New Roman" w:cs="Times New Roman"/>
          <w:sz w:val="28"/>
          <w:szCs w:val="28"/>
          <w:lang w:val="ru-RU"/>
        </w:rPr>
        <w:t>ероприятий»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19F" w:rsidRPr="001B12C7" w:rsidRDefault="006831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случае противоречия положений настоящих Правил требованиям законодательства Российской Федерации применяются нормы законодательства Российской Федерации.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12C5" w:rsidRPr="001B12C7" w:rsidRDefault="008812C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Цели и задачи Правил.</w:t>
      </w:r>
    </w:p>
    <w:p w:rsidR="0015640C" w:rsidRPr="001B12C7" w:rsidRDefault="001564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Целью настоящих Правил является установление на территории Белгородского муниципального округа Белгородской области единых требований к благоустройству, направленных на создание и поддержание комфортной, безопасной, функционально и эстетически организованной среды жизнедеятельности населения.</w:t>
      </w:r>
    </w:p>
    <w:p w:rsidR="0015640C" w:rsidRPr="001B12C7" w:rsidRDefault="001564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Задачами настоящих Правил являются: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формирования и сохранения благоприятного внешнего облика территории округа, включая территории общего пользования, территории жилой застройки, объекты благоустройства и элементы благоустройства;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 для устойчивого развития территорий округа, повышения качества городской и сельской среды, а также уровня благоустройства населенных пунктов;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надлежащего санитарного состояния территории округа, включая организацию уборки, обращения с отходами и содержания объектов благоустройства;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доступности террит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орий и объектов благоустройства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инвалидов и иных маломобильных групп населения;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сохранности объектов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благоустройства, предупреждение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повреждения, разрушения и нецелевого использования;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требований к со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держанию, эксплуатации, ремонту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восстановлению объектов и элементов благоустройства;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определение обязанностей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физических лиц, юридических лиц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индивидуальных предпринимателей в сфере благоустройства, в том числе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содержанию принадлежащих им объектов и прилегающих территорий;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 для участия граждан, организаций и органов территориального общественного самоупра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вления в реализации мероприятий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благоустройству;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взаимодействия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органов местного самоуправления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населением и хозяйствующими субъек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тами при реализации мероприятий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благоустройству;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условий для эффективного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соблюдением настоящих Правил.</w:t>
      </w:r>
    </w:p>
    <w:p w:rsidR="0015640C" w:rsidRPr="001B12C7" w:rsidRDefault="001564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Реализация целей 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настоящих Правил осуществляется с учетом: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 и Белгородской области;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принципов формирования комфортной и безопасной среды жизнедеятельности;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рационального использования территорий и сохранения природной среды;</w:t>
      </w:r>
    </w:p>
    <w:p w:rsidR="0015640C" w:rsidRPr="001B12C7" w:rsidRDefault="001564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баланса интересов граждан, бизнеса и органов местного самоуправления.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FAA" w:rsidRPr="001B12C7" w:rsidRDefault="008812C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благоустройства.</w:t>
      </w:r>
    </w:p>
    <w:p w:rsidR="00773FAA" w:rsidRPr="001B12C7" w:rsidRDefault="00773FA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объектам благоустройства относятся территории различного функционального назначения, в пределах которых осуществляется деятельность по благоустройству, а также территории, подлежащие содержанию в соответствии с настоящими Правилами.</w:t>
      </w:r>
    </w:p>
    <w:p w:rsidR="00773FAA" w:rsidRPr="001B12C7" w:rsidRDefault="00773FA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Объекты благоустройства включают в себя:</w:t>
      </w:r>
    </w:p>
    <w:p w:rsidR="00773FAA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общего пользования, в том числе:</w:t>
      </w:r>
    </w:p>
    <w:p w:rsidR="00773FAA" w:rsidRPr="001B12C7" w:rsidRDefault="00773FAA" w:rsidP="001B12C7">
      <w:pPr>
        <w:pStyle w:val="ae"/>
        <w:numPr>
          <w:ilvl w:val="5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улицы, дороги, площади, набере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жные, бульвары, пешеходные зоны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иные территории, предназначенные для общего пользования;</w:t>
      </w:r>
    </w:p>
    <w:p w:rsidR="00773FAA" w:rsidRPr="001B12C7" w:rsidRDefault="00773FAA" w:rsidP="001B12C7">
      <w:pPr>
        <w:pStyle w:val="ae"/>
        <w:numPr>
          <w:ilvl w:val="5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парки, скверы, иные озелененные территории общего пользования;</w:t>
      </w:r>
    </w:p>
    <w:p w:rsidR="00773FAA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жилой застройки, включая:</w:t>
      </w:r>
    </w:p>
    <w:p w:rsidR="00773FAA" w:rsidRPr="001B12C7" w:rsidRDefault="00773FAA" w:rsidP="001B12C7">
      <w:pPr>
        <w:pStyle w:val="ae"/>
        <w:numPr>
          <w:ilvl w:val="5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придомовые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многоквартирных домов;</w:t>
      </w:r>
    </w:p>
    <w:p w:rsidR="006B711B" w:rsidRPr="001B12C7" w:rsidRDefault="00773FAA" w:rsidP="001B12C7">
      <w:pPr>
        <w:pStyle w:val="ae"/>
        <w:numPr>
          <w:ilvl w:val="5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индивидуальной жилой застройки;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рекреационного назначения, включая территории отдыха, досуга, туризма и иных видов рекреационного использования;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территории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назначения, включая территории промышленных, коммунальных и складских объектов;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территории транспортной инфраструктуры, включая проезжую часть, тротуары, остановочные пункты, элементы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 дорожного движения,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также иные объекты, связанные с обеспечением движения транспортных средств и пешеходов;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инженерной инфраструктуры, включая зоны размещения инженерных коммуникаций, технические зоны и иные связанные территории;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территории, занятые объектами торговли, общественного питания, бытового обслуживания и иными объектами обслуживания населения;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автозаправочных станций, автостоянок, парковок и иных объектов хранения транспортных средств;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 и площадки для накопления твердых коммунальных отходов и иных отходов в случаях, предусмотренных законодательством;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различного функционального назначения, включая детские, спортивные, хозяйственные площад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ки, площадки для отдыха, выгула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дрессировки животных;</w:t>
      </w:r>
    </w:p>
    <w:p w:rsidR="006B711B" w:rsidRPr="001B12C7" w:rsidRDefault="00773FA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иные территории, в отношении которых в соответствии с настоящими Правилами устанавливаются требования к благоустройству и содержанию.</w:t>
      </w:r>
    </w:p>
    <w:p w:rsidR="006B711B" w:rsidRPr="001B12C7" w:rsidRDefault="00773FA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объектам благоустройства также относятся прилегающие территории, границы и порядок содержания которых устанавливаются настоящими Правилами в соответствии с законодательством Белгородской области.</w:t>
      </w:r>
    </w:p>
    <w:p w:rsidR="006B711B" w:rsidRPr="001B12C7" w:rsidRDefault="00773FA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Состав, границы и функциональное назначение объектов благоустройства определяются в соответствии с документацией по планировке территории, градостроительными регламентами, проектами благоустройства, схемами размещения элементов благоустройства и иными документами, предусмотренными законодательством.</w:t>
      </w:r>
    </w:p>
    <w:p w:rsidR="00773FAA" w:rsidRPr="001B12C7" w:rsidRDefault="00773FA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настоящих Правил распространяются на все объекты благоустройства независимо от формы собственности, за исключением случаев, когда иное установлено федеральным законодательством.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711B" w:rsidRPr="001B12C7" w:rsidRDefault="008812C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</w:t>
      </w:r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благоустройства.</w:t>
      </w:r>
    </w:p>
    <w:p w:rsidR="0052348A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элементам благоустройства относятся составные части объектов благоустройства, обеспечивающие их функциональное, санитарное, эксплуатационное и эстетическое состояни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е, используемые при организации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содержании территорий округа.</w:t>
      </w:r>
    </w:p>
    <w:p w:rsidR="0052348A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включают в себя: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покрытия различного типа (твердые, мягкие, комбинированные и иные виды покрытий);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сопряжения поверхностей, включая бортовые камни, пандусы, съезды, ступени, подпорные стенки и иные аналогичные элементы;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озеленения, включая деревья, кустарники, газоны, цветники, живые изгороди и иные зеленые насаждения;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малые архитектурные формы и уличную мебель, включая скамьи, урны, навесы, беседки, перголы, велопарковки и иные подобные объекты;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детское игровое, спортивное и ино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оборудование, предназначенное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отдыха, досуга и физической активности;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осветительное оборудование, включая опоры освещения, светильники, элементы функционального и архитектурного освещения;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ограждения различного назначения, включая декоративные, защитные, направляющие и иные виды ограждений;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конструкции, указатели, таблички, элементы навигации и иные средства размещения информации;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некапитальные нестационарные сооружения и конструкции, используемые в целях благоустройства;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площадки, урны и иные элементы, предназначенные для накопления отходов;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иные элементы, предназначенные для обеспечения функционирования, содержания и использования объектов благоустройства.</w:t>
      </w:r>
    </w:p>
    <w:p w:rsidR="0052348A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 и размещение элементов благоустройства определяются с учетом: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характеристик и параметров застройки;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безопасности, санитарно-эпидемиологического благополучия и охраны окружающей среды;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доступности для инвалидов и иных маломобильных групп населения;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удобства эксплуатации и последующего содержания;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архитектурно-художественного облика территории.</w:t>
      </w:r>
    </w:p>
    <w:p w:rsidR="0052348A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должны: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технических регламентов, национальных стандартов, сводов правил и иных обязательных требований;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исправном, безопасном и эстетически упорядоченном состоянии;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возможность безопасного и беспрепятственного передвижения граждан, включая инвалидов и иных маломобильных групп населения;</w:t>
      </w:r>
    </w:p>
    <w:p w:rsidR="0052348A" w:rsidRPr="001B12C7" w:rsidRDefault="006B71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устойчивыми к воздействию климатических факторов и условиям эксплуатации.</w:t>
      </w:r>
    </w:p>
    <w:p w:rsidR="0052348A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Установка, размещение, содержание,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ремонт, восстановление, замена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демонтаж элементов благоустройств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осуществляются в соответствии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настоящими Правилами, а также иными нормативными правовыми актами Российской Федерации, Белгородской области и муниципальными правовыми актами округа.</w:t>
      </w:r>
    </w:p>
    <w:p w:rsidR="006B711B" w:rsidRPr="001B12C7" w:rsidRDefault="006B71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самовольное размещение, перемещение, повреждение, уничтожение либо использование элементов благоустройства не по назначению.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3077" w:rsidRPr="001B12C7" w:rsidRDefault="00344FFA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Основные термины и понятия, используемые в настоящих Правилах.</w:t>
      </w:r>
    </w:p>
    <w:p w:rsidR="00BB3077" w:rsidRPr="001B12C7" w:rsidRDefault="00BB307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целей настоящих Правил используются следующие основные термины и понятия: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благоустройство территории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деятельность по созданию, развитию, содержанию и восстановлению объекто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благоустройства, направленная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обеспечение комфортных, безопасных, функциональных и эстетических условий жизнедеятельности населения;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объекты благоустройства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различного функционального назначения, в отношении кото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рых осуществляется деятельность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благоустройству в соответствии с настоящими Правилами;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элементы благоустройства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составные части объектов благоустройства, обеспечивающие их функционально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е, санитарное, эксплуатационное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эстетическое состояние;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территория общего пользования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территория, предназначенная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свободного и беспрепятственного использования неопределенным кругом лиц;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прилегающая территория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территория, непосредственно примыкающая к земельному участку, зданию, строению, 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сооружению, в отношении которой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законодательством Белгородской области и настоящими Правилами устанавливаются обязанности по ее содержанию;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содержание территории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плекс мероприятий, направленных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поддержание надлежащего санитарного, технического и эстетического состояния объектов благоустройства и элементов благоустройства;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уборка территории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совокупно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сть работ по очистке территории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мусора, загрязнений, снега, наледи и иных отходов, а также по поддержанию чистоты и порядка;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озеленение территории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льность по созданию, содержанию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восстановлению зеленых насаждений;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малые архитектурные формы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элементы благоустройства некапитального характера, предназначенные для организации среды, включая объекты отдыха, навигации и иного назначения;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информационная конструкция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элемент благоустройства, предназначенный для размещения информации, не являющейся рекламой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понимании законодательства Российской Федерации;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вывеска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информационная конструкция, размещаемая на объекте или вблизи него и содержащая сведения о наименовании, виде деятельности, режиме работы юридического лица или индивидуального предпринимателя;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некапитальные нестационарные сооружения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объекты, не имеющие прочной связи с землей, перемещение которых возможно без несоразмерного ущерба их назначению,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используемые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 числе в целях благоустройства;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контейнерная площадка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специально оборудованная территория, предназначенная для накопления твердых коммунальных отходов;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земляные работы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работы, связанные с разработкой грунта, нарушением существующего благоустрой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ства и последующим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 восстановлением;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восстановление благоустройства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комплекс работ по приведению территории в состояние, соответствующее требованиям настоящих Правил, после проведения земляных, строительных, ремонтных и иных работ;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общественные пространства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общего пользования, предназначенные для отдыха, общения, передвижения граждан и иных форм общественного использования;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уполномоченный орган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 местного самоуправления Белгородского муниципального округа либо структурное подразделение администрации округа, наделенное полномочиями в сфере благоустройства;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правообладатель объекта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собственник, арендатор либо иное лицо, владеющее и (или) пользующееся объектом на законном основании;</w:t>
      </w:r>
    </w:p>
    <w:p w:rsidR="00BB3077" w:rsidRPr="001B12C7" w:rsidRDefault="00BB307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маломобильные группы населения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лица, испытывающие затруднения при самостоятельном передвижении, получении услуг и информации, включая инвалидов, граждан пожилого в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озраста и иных лиц, нуждающихся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обеспечении доступности среды.</w:t>
      </w:r>
    </w:p>
    <w:p w:rsidR="00BB3077" w:rsidRPr="001B12C7" w:rsidRDefault="00BB307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термины и понятия, используемые в настоящих Правилах, применяются в значениях, установленных законодательством Российской Федерации и Белгородской области.</w:t>
      </w:r>
    </w:p>
    <w:p w:rsidR="00BB3077" w:rsidRPr="001B12C7" w:rsidRDefault="00BB307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противоречия определений, содержащихся в настоящих Правилах, определениям, установленным федеральным законодательством</w:t>
      </w:r>
      <w:r w:rsidR="004C14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 законодательством Белгородской области, применяются определения, установленные соответствующими нормативными правовыми актами</w:t>
      </w:r>
    </w:p>
    <w:p w:rsidR="007F099A" w:rsidRPr="001B12C7" w:rsidRDefault="007F099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25A6" w:rsidRPr="001B12C7" w:rsidRDefault="002D25A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099A" w:rsidRPr="001B12C7" w:rsidRDefault="007F099A" w:rsidP="001B12C7">
      <w:pPr>
        <w:pStyle w:val="ae"/>
        <w:numPr>
          <w:ilvl w:val="0"/>
          <w:numId w:val="10"/>
        </w:numPr>
        <w:spacing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ТРЕБОВАН</w:t>
      </w:r>
      <w:r w:rsidR="006D7542"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ИЯ К БЛАГОУСТРОЙСТВУ ТЕРРИТОРИИ </w:t>
      </w: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ОКРУГА</w:t>
      </w:r>
    </w:p>
    <w:p w:rsidR="007236D8" w:rsidRPr="001B12C7" w:rsidRDefault="007236D8" w:rsidP="001B12C7">
      <w:pPr>
        <w:pStyle w:val="ae"/>
        <w:spacing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04BDD" w:rsidRPr="001B12C7" w:rsidRDefault="00504BDD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территории округа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4FFF" w:rsidRPr="001B12C7" w:rsidRDefault="00504BD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Общие принципы и требования к благоустройству территории округа</w:t>
      </w:r>
      <w:r w:rsidR="0020199F"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FFF" w:rsidRPr="001B12C7" w:rsidRDefault="00BC4FF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территории округа осуществляется на основе следующих принципов: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законности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требований законодательства Российской Федерации, законодательства Белгородской области и настоящих Правил;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приоритета безопасности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безопасности жизни и здоровья граждан при использовании территорий и объектов благоустройства;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приоритета комфортной среды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условий для удобного, безопасного и эстетически организованного проживания, передвижения и отдыха граждан;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доступности среды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беспрепятственного доступа инвалидов и иных маломобильных групп населения к объектам и элементам благоустройства;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lastRenderedPageBreak/>
        <w:t>функциональности и рационального использования территории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учет назначения территории, интенсивности ее использования и особенностей застройки;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сохранения и развития озеленения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охраны, содержания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воспроизводства зеленых насаждений;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комплексности благоустройства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согласованное размещение элементов благоустройства, инженерной и транспорт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ной инфраструктуры, исключающее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их взаимное негативное влияние;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эстетической упорядоченности среды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визуальной согласованности и архитектурно-художественного облика территории;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устойчивости и долговечности решений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материалов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конструкций, обеспечивающих надежность и удобство эксплуатации;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Style w:val="af6"/>
          <w:rFonts w:ascii="Times New Roman" w:hAnsi="Times New Roman" w:cs="Times New Roman"/>
          <w:sz w:val="28"/>
          <w:szCs w:val="28"/>
          <w:lang w:val="ru-RU"/>
        </w:rPr>
        <w:t>участия населения и хозяйствующих субъектов</w:t>
      </w:r>
      <w:r w:rsidRPr="001B12C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08AA" w:rsidRPr="001B12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вовлечение граждан, организаций и иных лиц в деятельность по благоустройству в пределах их компетенции и обязанностей.</w:t>
      </w:r>
    </w:p>
    <w:p w:rsidR="00BC4FFF" w:rsidRPr="001B12C7" w:rsidRDefault="00BC4FF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территории округа осуществляется с соблюдением следующих общих требований: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территории должно обеспечивать ее чистоту, безопасность, санитарное и эстетическое состояние;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 благоустройства должны размещаться с учетом функционального назначения территории, не создавать препятствий для движения пешеходов и транспорта, а также доступа к объектам инфраструктуры;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не допускается размещение объектов и элементов, нарушающих требования безопасности, санитарные нормы, права и законные интересы граждан;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при благоустройстве территории должны 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учитываться требования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по обеспечению доступа к инженерным коммуникациям, объектам коммунальной и транспортной инфраструктуры;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размещении элементов благоустройства должна обеспечиваться возможность их содержания, ремонта и замены;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территории должно осуществляться с учетом требований охраны окружающей среды, рационального и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спользования природных ресурсов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предотвращения негативного воздействия на окружающую среду;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организации благоустройства должны учитываться климатические, природные и градостроительные особенности территории округа;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размещение и содержание объектов благоустройства должно обеспечивать сохранность имущества, находящегося на территории округа.</w:t>
      </w:r>
    </w:p>
    <w:p w:rsidR="00BC4FFF" w:rsidRPr="001B12C7" w:rsidRDefault="00BC4FF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благоустройстве территории округа не допускается: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ухудшение условий проживания граждан, в том числе снижение уровня безопасности, доступности и санитарного состояния территории;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повреждение или уничтожение элементов благоустройства и зеленых насаждений;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самовольное размещение объектов и элементов благоустройства, а также их использование не по назначению;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загромождение территории, препятствующее свободному передвижению граждан, проезду транспортных средств, в том числе специальной техники;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нарушение требований к обеспечению доступности для инвалидов и иных маломобильных групп населения;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иные действия (бездействие), нарушающие требования настоящих Правил.</w:t>
      </w:r>
    </w:p>
    <w:p w:rsidR="00BC4FFF" w:rsidRPr="001B12C7" w:rsidRDefault="00BC4FF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проектировании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и реализации мероприятий по благоустройству;</w:t>
      </w:r>
    </w:p>
    <w:p w:rsidR="00BC4FF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эксплуатации и содержании объектов благоустройства;</w:t>
      </w:r>
    </w:p>
    <w:p w:rsidR="00511C5F" w:rsidRPr="001B12C7" w:rsidRDefault="00BC4FF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осуществлении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за соблюдением настоящих Правил.</w:t>
      </w:r>
    </w:p>
    <w:p w:rsidR="007236D8" w:rsidRPr="001B12C7" w:rsidRDefault="007236D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3BCA" w:rsidRPr="001B12C7" w:rsidRDefault="00504BD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Участники деятельности по благоустройству</w:t>
      </w:r>
      <w:r w:rsidR="0020199F"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3BCA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Участниками деятельности по благоустройству на территории Белгородского муниципального округа Белгородской области являются: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органы местного самоуправления Белгородского муниципального округа;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муниципальные учреждения и предприятия, осуществляющие деятельность в сфере благоустройства;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физические лица;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юридические лица независимо от организационно-правовой формы;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индивидуальные предприниматели;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собственники, иные законные владельцы зданий, строений, сооружений, помещений и земельных участков;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лица, осуществляющие управление многоквартирными домами (управляющие организации, товариществ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а собственников жилья, жилищные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иные специализированные кооперативы);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региональный оператор по обращению с твердыми коммунальными отходами и иные организации, осуществляющие деятельность в сфере обращения с отходами;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организации, осуществляющие э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ксплуатацию объектов инженерной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транспортной инфраструктуры;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иные лица, участвующие в 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деятельности по благоустройству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законодательством Российской Федерации, законодательством Белгородской области и муниципальными правовыми актами округа.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деятельности по благоустройству осуществляют свою деятельность в пределах полномочий, прав и обязанностей, установленных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законодательством Российской Федерации, законодательством Белгородской области, настоящими Правилами, договорами и иными правовыми основаниями.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Органы местного самоуправления Белгородского муниципального округа: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организуют деятельность по благоустройству территории округа;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принимают муниципальные правовые акты в сфере благоустройства;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обеспечивают разработку и ре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ализацию муниципальных программ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проектов благоустройства;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осуществляют координацию деятельности участников благоустройства;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настоящих Правил;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выполняют иные функции в сфере благоустройства в пределах установленной компетенции.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Физические лица, юридические лица и индивидуальные предприниматели, являющиеся собственниками или иными законными владельцами объектов недвижимости, обязаны: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обеспечивать содержание принадл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t>ежащих им объектов и территорий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настоящих Правил;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обеспечивать сохранность элементов благоустройства;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соблюдать установленные требования к внешнему виду объектов</w:t>
      </w:r>
      <w:r w:rsidR="004C14F0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территорий;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выполнять обязанности по со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>держанию прилегающих территорий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случаях, предусмотренных законодательством и настоящими Правилами;</w:t>
      </w:r>
      <w:proofErr w:type="gramEnd"/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не допускать действий, нарушающих требования настоящих Правил.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Лица, осуществляющие управление многоквартирными домами, обеспечивают содержание придомовых террито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>рий и элементов благоустройства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пределах обязанностей, установленных жилищным законодательством, договорами управления и настоящими Правилами.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Организации, осуществляющие эксплуатацию объектов инженерной, транспортной инфраструктуры, а также иные специализированные организации: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обеспечивают содержание закрепленных за ними территорий и объектов;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выполняют работы по восстановлению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нарушенного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обеспечивают безопасность эксплуатации объектов;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соблюдают требования настоящих Правил при осуществлении своей деятельности.</w:t>
      </w:r>
    </w:p>
    <w:p w:rsidR="0074650D" w:rsidRPr="001B12C7" w:rsidRDefault="00BB3BC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Органы территориального общественного самоуправления, граждане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организации вправе участвовать в мероприятиях по благоустройству, в том числе путем: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внесения предложений по благоустройству;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участия в общественных обсуждениях;</w:t>
      </w:r>
    </w:p>
    <w:p w:rsidR="0074650D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участия в реализации проектов благоустройства;</w:t>
      </w:r>
    </w:p>
    <w:p w:rsidR="00BB3BCA" w:rsidRPr="001B12C7" w:rsidRDefault="00BB3BC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осуществления иных форм участия, не противоречащих законодательству.</w:t>
      </w:r>
    </w:p>
    <w:p w:rsidR="00232AB8" w:rsidRPr="001B12C7" w:rsidRDefault="00232AB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650D" w:rsidRPr="001B12C7" w:rsidRDefault="0074650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жителей в подготовке и реализации проектов благоустройства.</w:t>
      </w:r>
    </w:p>
    <w:p w:rsidR="0074650D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Жители Белгородского муниципального округа Белгородской области имеют право участвовать в подготовке, обсуждении и реализации проектов благоустройства территории округа в формах, предусмотренных законодательством Российской Федерации, законодательством Белгородской области и настоящими Правилами.</w:t>
      </w:r>
    </w:p>
    <w:p w:rsidR="0074650D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жителей в деятельности по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благоустройству осуществляется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в следующих формах:</w:t>
      </w:r>
    </w:p>
    <w:p w:rsidR="0074650D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внесение предложений по благоустройству территории округа;</w:t>
      </w:r>
    </w:p>
    <w:p w:rsidR="0074650D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в общественных обсуждениях, публичных слушаниях и иных формах общественного участия при подготовке проектов благоустройства;</w:t>
      </w:r>
    </w:p>
    <w:p w:rsidR="0074650D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в опросах, анкетиро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вании, голосовании, в том числе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с использованием информационно-телекоммуникационной сети «Интернет»;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в реализации проектов благоустройства, в том числе в рамках инициативных проектов, программ формиров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ания комфортной городской среды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и иных муниципальных программ;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в мероприятиях по содержанию и благоустройству территорий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на добровольной основе;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в деятельности органов территориального общественного самоуправления;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осуществление общественного контроля в формах, не противоречащих законодательству;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иные формы участия, не противоречащие законодательству.</w:t>
      </w:r>
    </w:p>
    <w:p w:rsidR="00DE4D28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Органы местного самоуправления Белгородского муниципального округа обеспечивают условия для участия жителей в подготовке и реализации проектов благоустройства, в том числе: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размещают информацию о планируемых и реализуемых проектах благоустройства на официальном сайте и (или) в иных официальных источниках;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обеспечивают проведение общественных обсуждений и иных форм общественного участия при подготовке проектов благоустройства;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обеспечивают возможность напр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авления предложений и замечаний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в письменной и (или) электронной форме;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обеспечивают доступ к информации о результатах рассмотрения предложений и реализации проектов благоустройства;</w:t>
      </w:r>
    </w:p>
    <w:p w:rsidR="00DE4D28" w:rsidRPr="001B12C7" w:rsidRDefault="0074650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необходимости обеспечивают 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использование цифровых сервисов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для участия жителей в благоустройстве.</w:t>
      </w:r>
    </w:p>
    <w:p w:rsidR="00DE4D28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Порядок проведения общественных обсуждений,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учета мнения жителей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реализации инициативных проектов определяется муниципальными правовыми </w:t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актами округа в соответствии с законод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ательством Российской Федерации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и Белгородской области.</w:t>
      </w:r>
    </w:p>
    <w:p w:rsidR="00DE4D28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Участие жителей в благоустройстве осуществляется на добровольной основе и не может влечь возложение на них обязанностей, не предусмотренных законодательством Российской Федерации, законодательством Белгородской области и настоящими Правилами.</w:t>
      </w:r>
    </w:p>
    <w:p w:rsidR="0074650D" w:rsidRPr="001B12C7" w:rsidRDefault="0074650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Результаты общественного участия подлежат учету при подготовке</w:t>
      </w:r>
      <w:r w:rsidR="001107CD" w:rsidRPr="001B12C7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и реализации проектов благоустройства в объеме и порядке, предусмотренных муниципальными правовыми актами округа.</w:t>
      </w:r>
    </w:p>
    <w:p w:rsidR="00232AB8" w:rsidRPr="001B12C7" w:rsidRDefault="00232AB8" w:rsidP="001B12C7">
      <w:pPr>
        <w:spacing w:line="242" w:lineRule="auto"/>
        <w:jc w:val="both"/>
        <w:rPr>
          <w:sz w:val="28"/>
          <w:szCs w:val="28"/>
        </w:rPr>
      </w:pPr>
    </w:p>
    <w:p w:rsidR="001164F9" w:rsidRPr="001B12C7" w:rsidRDefault="0020199F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Принципы формирования комфортной городской среды</w:t>
      </w:r>
    </w:p>
    <w:p w:rsidR="001164F9" w:rsidRPr="001B12C7" w:rsidRDefault="001164F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комфортной городской среды на территории Белгородского муниципального округа Белгородской област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осуществляется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основе следующих принципов: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ориентации на человека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приоритет обеспечения потребностей жителей при организации и использовании территорий;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безопасности среды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создание ус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ловий, исключающих угрозу жизни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здоровью граждан, включая безоп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асность передвижения, освещения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эксплуатации элементов благоустройства;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доступности среды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обеспечение равного доступа к объектам благоустройства для всех категорий граждан, включая инвалидов и иных маломобильных групп населения;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функционального разнообразия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обеспечение возможности использования территории для различных видов деятельности (передвижение, отдых, досуг, общение, обслуживание населения);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комплексности благоустройства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согласованное размещение элементов благоустройства, инженерной, транспортной и социальной инфраструктуры;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сохранения и развития природного каркаса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охрана, восстановление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развитие зеленых насаждений и иных природных элементов;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идентичности и архитектурно-художественной выразительности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учет исторических, культурных и природных особенностей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формировании ее внешнего облика;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устойчивости и долговечности решений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применение решений, обеспечивающих длительный срок эксплуатации и снижени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затрат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содержание;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участия жителей и заинтересованных лиц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вовлечение граждан, организаций и иных участников в процессы планирования и реализации мероприятий по благоустройству;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открытости и прозрачности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спечение доступности информации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проектах благоустройства и результатах их реализации.</w:t>
      </w:r>
    </w:p>
    <w:p w:rsidR="001164F9" w:rsidRPr="001B12C7" w:rsidRDefault="001164F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формировании комфортной городской среды учитываются: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градостроительные, природные и климатические особенности территории округа;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структура застройки и плотность населения;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существующее функциональное использование территории;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потребности различных групп населения, включая детей, молодежь, граждан пожилого возраста, инвалидов;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необходимость обеспечения транспортной и пешеходной доступности;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охраны окружающей среды и рационального использования природных ресурсов;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необходимость обеспечения содержания и эксплуатации объектов благоустройства.</w:t>
      </w:r>
    </w:p>
    <w:p w:rsidR="00223C32" w:rsidRPr="001B12C7" w:rsidRDefault="00223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Формирование комфортной городской среды осуществляется с учетом требований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70386-2022, ГОСТ Р 70387-2022.</w:t>
      </w:r>
    </w:p>
    <w:p w:rsidR="001164F9" w:rsidRPr="001B12C7" w:rsidRDefault="001164F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Реализация принципов формирования комфортной городской среды обеспечивается путем: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разработки 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муниципальных программ и проектов благоустройства;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применения комплексного подхода к благоустройству территорий;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учета мнения жителей при подготовке и реализации проектов благоустройства;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 современных материалов, технологий и проектных решений;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взаимодействия органов местного самоуправления, граждан и организаций;</w:t>
      </w:r>
    </w:p>
    <w:p w:rsidR="00232AB8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мониторинга состояния объектов благоустройства и оценки эффективности реализованных мероприятий.</w:t>
      </w:r>
    </w:p>
    <w:p w:rsidR="00232AB8" w:rsidRPr="001B12C7" w:rsidRDefault="001164F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учету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32AB8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разработке проектов благоустройства;</w:t>
      </w:r>
    </w:p>
    <w:p w:rsidR="00232AB8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решений о благоустройстве территории округа;</w:t>
      </w:r>
    </w:p>
    <w:p w:rsidR="00232AB8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мероприятий по благоустройству;</w:t>
      </w:r>
    </w:p>
    <w:p w:rsidR="001164F9" w:rsidRPr="001B12C7" w:rsidRDefault="001164F9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оценке качества благоустройства территории.</w:t>
      </w:r>
    </w:p>
    <w:p w:rsidR="008A4CA7" w:rsidRPr="001B12C7" w:rsidRDefault="008A4CA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AB8" w:rsidRPr="001B12C7" w:rsidRDefault="008A4CA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Приоритетные объекты благоустройства.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Приоритетными объектами благоустройства являются объекты благоустройства, в отношении которых в пер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воочередном порядке планируются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реализуются мероприятия по благоустройству в целях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повышения качества среды жизнедеятельности населения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 приоритетных объектов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осуществляется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следующих критериев: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уровень физического износа и неудовлетворительное состояние объекта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интенсивность использования территории и количество пользователей;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социальная значимость территории, включая расположение объектов образования, здравоохранения, культуры, спорта и иных объектов массового посещения;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обращений граждан, предложений жителей и результатов общественных обсуждений;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уровень обеспеченности территор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ии объектами благоустройства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элементами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необходимость обеспечения доступности для инвалидов и иных маломобильных групп населения;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территории в муниципальных, региональных или федеральных программах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проектной документации или возможности ее разработки;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объективные факторы, влияющие на необходимость благоустройства территории.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приоритетным объектам благоустройства, как правило, относятся: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общего пользования, используемые значительным количеством граждан (площади, парки, скверы, бульвары, набережные, пешеходные зоны);</w:t>
      </w:r>
      <w:proofErr w:type="gramEnd"/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пространства в жилой застройке, включая дворовые территории многоквартирных домов;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территории, прилегающие к объектам социальной инфраструктуры;</w:t>
      </w:r>
      <w:proofErr w:type="gramEnd"/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территории,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расположен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ные</w:t>
      </w:r>
      <w:proofErr w:type="gramEnd"/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вдоль основных транспортных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пешеходных маршрутов;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территории, определенные в соответствии с критериями, установленными пунктом 2 настоящей статьи.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приоритетных объек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благоустройства формируется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утверждается в составе муниципальных программ, планов и иных документов, предусматривающих мероприятия по благоустройству территории округа.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перечня приоритетных объектов благоустройства осуществляется с учетом: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результатов общественного участия, в том числе предложений жителе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результатов голосования;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анализа состояния объектов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доступности финансовых ресурсов;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комплексного развития территории.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Информация о приоритетных объектах благоустройства подлежит размещению на официальном сайте администрации округа и (или) в иных официальных источниках.</w:t>
      </w:r>
    </w:p>
    <w:p w:rsidR="00232AB8" w:rsidRPr="001B12C7" w:rsidRDefault="00232AB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Изменение перечня приоритетных объектов благоустройства допускается в случаях: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изменения состояния объекта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возникновения угрозы безопасности жизни и здоровью граждан;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новых программ и проектов благоустройства;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поступления обоснованных п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редложений граждан, организаций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 органов местного самоуправления;</w:t>
      </w:r>
    </w:p>
    <w:p w:rsidR="00232AB8" w:rsidRPr="001B12C7" w:rsidRDefault="00232AB8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иных объективных обстоятельств, требующих пересмотра приоритетов.</w:t>
      </w:r>
    </w:p>
    <w:p w:rsidR="00232AB8" w:rsidRPr="001B12C7" w:rsidRDefault="00232AB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AB8" w:rsidRPr="001B12C7" w:rsidRDefault="00232AB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4CA7" w:rsidRPr="001B12C7" w:rsidRDefault="008A4CA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общего пользования и порядку пользования такими территориями</w:t>
      </w:r>
    </w:p>
    <w:p w:rsidR="002D25A6" w:rsidRPr="001B12C7" w:rsidRDefault="002D25A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25A6" w:rsidRPr="001B12C7" w:rsidRDefault="008A4CA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общего пользования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общего пользования на территории Белгородского муниципального округа Белго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родской области осуществляется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целях обеспечения их безопасного, удобного и свободного использования неопределенным кругом лиц.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общего пользования относятся территории, предназначенные для свободного и беспрепятственного доступа граждан, включая улицы, дороги, площади, набережные, бульвары, пешеходные зоны, парки, скверы и иные аналогичные территории.</w:t>
      </w:r>
    </w:p>
    <w:p w:rsidR="00C92BD6" w:rsidRPr="001B12C7" w:rsidRDefault="00C92BD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Устройство покрытий, тротуаров, аллей и иных элементов благоустройства осуществляется с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учетом требований СП 82.13330,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ГОСТ </w:t>
      </w:r>
      <w:proofErr w:type="gramStart"/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52766-2007,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ГОСТ Р 50597-2017.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общего пользования должно обеспечивать: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жизни и здоровья граждан;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и беспрепятственность передвижения пешеходов, в том числе инвалидов и иных маломобильных групп населения;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возможность использования территорий по 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функциональному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назначению;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и чистоту территории;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элементов благоустройства и зеленых насаждений;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и доступность элемент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 благоустройства, необходимых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использования территории;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архитектурно-художественную упорядоченность внешнего облика территории.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общего пользования должны соблюдаться следующие требования: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элементы благоустройства размещаются с учетом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территории и не должны препятствовать движению пешеходов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транспортных средств;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доступ к объектам инженерной, транспортной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социальной инфраструктуры;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содержания, ремонта и замены элементов благоустройства;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ухудшение экологического состояния территории;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применяются решения, обеспечивающие долговечность и устойчивость элементов благоустройства;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визуальная согласованность элементов благоустройства.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общего пользования не допускается: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 благоустройства, препятствующих свободному доступу граждан;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территории, препятствующее передвижению пешеходов, проезду транспортных средств и специальной техники;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объектов, конструкций и сооружений;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территории не по назначению, за исключением случаев, предусмотренных законодательством и муниципальными правовыми актами округа.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общего поль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зования осуществляется с учетом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функционального назначения и должно обеспечивать: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регулярную уборку территории;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своевременное удаление мусора, загрязнений, снега и наледи;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 в исправном состоянии;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поддержание надлежащего состояния зеленых насаждений;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обеспечение надлежащего состояния территории.</w:t>
      </w:r>
    </w:p>
    <w:p w:rsidR="00066D2F" w:rsidRPr="001B12C7" w:rsidRDefault="002D25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территорий общего пользования;</w:t>
      </w:r>
    </w:p>
    <w:p w:rsidR="00066D2F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эксплуатации и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992A68" w:rsidRPr="001B12C7" w:rsidRDefault="002D25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FA1022" w:rsidRPr="001B12C7" w:rsidRDefault="00FA102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022" w:rsidRPr="001B12C7" w:rsidRDefault="00FA102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пользования территориями общего пользования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общего пользования предназначены для свободного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беспрепятственного использования неопределенным кругом лиц в соответствии с их функциональным назначением.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Пользование территориями об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щего пользования осуществляется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соблюдением требований законодательства Российской Федерации, законодательства Белгородской области и настоящих Правил.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пользовании территориями общего пользования граждане, юридические лица и индивидуальные предприниматели обязаны: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общественный порядок и правила поведения в общественных местах;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сохранность элементов благоустройства и зеленых насаждений;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санитарного содержания территории;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действий, создающих угрозу жизни и здоровью граждан;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по обеспе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чению доступности для инвалидов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иных маломобильных групп населения;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соблюдать установленные ограничения и правила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отдельных территорий и объектов благоустройства.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общего пользования не допускается: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конструкций, оборудования, материалов и иных предметов без предусмотренных законодательством оснований;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территории, препятствующее свободному передвижению граждан, проезду транспортных средств, в том числе специальной техники;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складирование отходов,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мусора, строительных материалов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повреждение, уничтожение либо загрязнение элементов благоустройства, в том числе зеленых насаждений;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сооружений, торговых объектов, рекламных и информационных конструкций;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на территориях, не предназначенных для их размещения;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нарушающие требования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безопасности, санитарные нормы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правила;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территории не по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ее </w:t>
      </w:r>
      <w:proofErr w:type="gramStart"/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функциональному</w:t>
      </w:r>
      <w:proofErr w:type="gramEnd"/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назначению,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исключением случаев, пр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едусмотренных законодательством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муниципальными правовыми актами округа.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территорий общего пользования для проведения массовых мероприятий, размещения временных объектов, выполнения работ, связанных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нарушением благоустройства, а также для иных целей, требующих ограничения доступа граждан, допускается в порядке, установленном законодательством Российской Федерации и муниципальными правовыми актами округа.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Временное ограничение или прекращение доступа граждан на территории общего пользования допускается в случаях: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проведения работ по благоустройству, строительству, ремонту и иных работ;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проведения массовых мероприятий;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возникновения угрозы жизни и здоровью граждан;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иных случаях, предусмотренных законодательством.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осуществляющие деятельность на территориях общего пользования, обязаны: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 при осуществлении такой деятельности;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повреждения элементов благоустройства;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обеспечивать восстановление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в случаях, предусмотренных законодательством и настоящими Правилами;</w:t>
      </w:r>
    </w:p>
    <w:p w:rsidR="00FA1022" w:rsidRPr="001B12C7" w:rsidRDefault="00FA102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установленные требования к содержанию территории.</w:t>
      </w:r>
    </w:p>
    <w:p w:rsidR="00FA1022" w:rsidRPr="001B12C7" w:rsidRDefault="00FA102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использованием территорий общего пользования.</w:t>
      </w:r>
    </w:p>
    <w:p w:rsidR="001943FC" w:rsidRPr="001B12C7" w:rsidRDefault="001943F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5E1B" w:rsidRPr="001B12C7" w:rsidRDefault="00215E1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3FC" w:rsidRPr="001B12C7" w:rsidRDefault="001943FC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жилого назначения и порядку пользования такими территориями</w:t>
      </w:r>
    </w:p>
    <w:p w:rsidR="001943FC" w:rsidRPr="001B12C7" w:rsidRDefault="001943F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5E1B" w:rsidRPr="001B12C7" w:rsidRDefault="001943F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жилого назначения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жилого назначения осуществляется в целях обеспечения безопасных, комфортных и благоприятных условий проживания граждан, а также надлежащего санитарного, технического и эстетического состояния указанных территорий.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жилого назначения относятся: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многоквартирной жилой застройки, включая придомовые территории;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индивидуальной жилой застройки;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территории, предназн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аченные для проживания граждан,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градостроительной документацией.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жилого назначения должно обеспечивать: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проживания и передвижения граждан;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использования территории для повседневных нужд жителей;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беспрепятственный доступ к жилым зданиям, объектам социальной, транспортной и инженерной инфраструктуры;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доступность для инвалидов и иных маломобильных групп населения;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и чистоту территории;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и надлежащее сост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ояние элементов благоустройства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зеленых насаждений;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освещенность территории в темное время суток;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размещения функ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циональных зон (отдыха, детских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спортивных площадок, хозяйственных зон и иных);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к архитектурно-художественному облику территории.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жилого назначения должны соблюдаться следующие требования: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размещаются с учетом функционального назначения территории и не должны препятствовать движению пешеходов, проезду транспортных средств и доступу к объектам инфраструктуры;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подъезда специальной техники, включая пожарную и аварийно-спасательную;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доступ к инженерным коммуникациям и их эксплуатация;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ухудшение условий проживания граждан;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содержания, ремонта и замены элементов благоустройства;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соблюдаются требования охраны окружающей среды и сохранения зеленых насаждений;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учитываются особенности жилой застройки и плотность населения.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жилого назначения не допускается: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элементов, препятствующих доступу к жилым зданиям и объектам инфраструктуры;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территории, преп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ятствующее передвижению граждан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проезду транспортных средств;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отходов, строитель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материалов и иных предметов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тальных сооружений, конструкций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иных объектов;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на территориях, не предназначенных для их размещения;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ухудшающие санитарное состояние территории и условия проживания граждан;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жилого наз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начения осуществляется с учетом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и включает: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уборку территории, в том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зимний и летний периоды;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 в исправном состоянии;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уход за зелеными насаждениями;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обеспечение надлежащего состояния покрытий;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215E1B" w:rsidRPr="001B12C7" w:rsidRDefault="00215E1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территорий жилого назначения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эксплуатации и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215E1B" w:rsidRPr="001B12C7" w:rsidRDefault="00215E1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593A73" w:rsidRPr="001B12C7" w:rsidRDefault="00593A7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3A73" w:rsidRPr="001B12C7" w:rsidRDefault="00593A73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Pr="001B12C7">
        <w:rPr>
          <w:rFonts w:ascii="Times New Roman" w:hAnsi="Times New Roman" w:cs="Times New Roman"/>
          <w:sz w:val="28"/>
          <w:szCs w:val="28"/>
        </w:rPr>
        <w:t>территорий жилого назначения</w:t>
      </w:r>
    </w:p>
    <w:p w:rsidR="00593A73" w:rsidRPr="001B12C7" w:rsidRDefault="00593A7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жилого назначения представляют собой совокупность земельных участков и иных территорий, предназначенных для проживания граждан, а также для размещения объектов и элементов, обеспечивающих условия проживания.</w:t>
      </w:r>
    </w:p>
    <w:p w:rsidR="00593A73" w:rsidRPr="001B12C7" w:rsidRDefault="00593A7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состав территорий жилого назначения входят: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земельные участки, занятые жилыми зданиями, в том числе многоквартирными домами и индивидуальными жилыми домами;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придомовые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многоквартирных домов;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индивидуальной жилой застройки;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внутриквартальные проезды, подъездные пути, тротуары, пешеходные дорожки и иные элементы улично-дорожной сети, расположенные в границах жилой застройки;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пространства в жилой застройке, включая дворовые территории, зоны отдыха, озелененные участки, детские и спортивные площадки;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территории, прилегающие к объектам социальной инфраструктуры, расположенным в жилой застройке;</w:t>
      </w:r>
      <w:proofErr w:type="gramEnd"/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хозяйственные зоны, включая площ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адки для размещения контейнеров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накопления отходов, хозяйственные площадки и иные функциональные зоны;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озелененные территории, вк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лючая газоны, цветники, деревья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кустарники;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территории и функциональные зоны, предусмотренные документацией по планировке территории, проектами благоустройства и иными документами, определяющими развитие территории.</w:t>
      </w:r>
    </w:p>
    <w:p w:rsidR="00593A73" w:rsidRPr="001B12C7" w:rsidRDefault="00593A7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 территорий жилого назначения определяется с учетом: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регламентов и документации по планировке территории;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типа жилой застройки;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плотности населения и интенсивности использования территории;</w:t>
      </w:r>
    </w:p>
    <w:p w:rsidR="00593A73" w:rsidRPr="001B12C7" w:rsidRDefault="00593A7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к обеспечению безопасности, доступности и санитарного состояния территории.</w:t>
      </w:r>
    </w:p>
    <w:p w:rsidR="00593A73" w:rsidRPr="001B12C7" w:rsidRDefault="00593A7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Границы территорий жилого назначения, в том числе придомовых территорий многоквартирных домов, определяются в соответ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законодательством Российской Федерации, документацией по планировке территории, правоустанавливающими д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окументами на земельные участки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иными предусмотренными законодательством документами.</w:t>
      </w:r>
    </w:p>
    <w:p w:rsidR="00593A73" w:rsidRPr="001B12C7" w:rsidRDefault="00593A7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благоустройству отдельных элементов, входящих в состав территорий жилого назначения, устан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авливаются настоящими Правилами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учетом 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назначения.</w:t>
      </w:r>
    </w:p>
    <w:p w:rsidR="006D3CC1" w:rsidRPr="001B12C7" w:rsidRDefault="006D3CC1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5E1B" w:rsidRPr="001B12C7" w:rsidRDefault="006D3CC1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Общественные пространства на территориях жилого назначения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пространства на территориях жилого назначения представляют собой территории общего пользования, расположенные в границах жилой застройки и предназначенные для своб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одного использования гражданами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передвижения, отдыха, досуга и общения.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общественным пространствам на территориях жилого назначения относятся: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дворовые территории и внутриквартальные пространства;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коммуникации, включая тротуары, аллеи, пешеходные дорожки, проходы и иные элементы, обеспечивающие передвижение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озелененные территории, включая скверы, газоны, палисадники и иные участки, используемые для отдыха;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детские, спортивные площадки, площадки для отдыха и досуга;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территории, прилегающие к объектам социальной инфраструктуры;</w:t>
      </w:r>
      <w:proofErr w:type="gramEnd"/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территории общего пользования, расположенные в границах жилой застройки.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пространства на территориях жилого назначения подлежат благоустройству с учетом: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безопасного и удобного передвижения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доступности для инвалидов и иных маломобильных групп населения;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зонирования территории;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условий для отдыха и досуга;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сохранения и развития зеленых насаждений;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освещенности территории;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соблюдения требований санитарного содержания территории.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общественных пространств на территориях жилого назначения должны соблюдаться следующие требования: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размещаются с учетом назначения территории и не должны препятствовать передвижению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доступа к жилым зданиям, объектам инфраструктуры и инженерным коммуникациям;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подъезда специальной техники;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 допускается ухудшение условий проживания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содержания и эксплуатации элементов благоустройства;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визуальная упорядоченность и согласованность элементов благоустройства.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границах общественных пространств допускается размещение функциональных зон, включая: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зоны отдыха;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детские и спортивные зоны;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зоны;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хозяйственные зоны;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зоны, предусмотренные проектной документацией или проектами благоустройства.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общественных пространствах не допускается: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элементов, препятствующих свободному передвижению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 и иных объектов;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вне специально отведенных мест;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настоящих Правил.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общественных пространств;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эксплуатации;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6D3CC1" w:rsidRPr="001B12C7" w:rsidRDefault="006D3CC1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3CC1" w:rsidRPr="001B12C7" w:rsidRDefault="006D3CC1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 благоустройства территорий жилого назначения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Элементы благоустройства на территориях жилого назначения размещаются и эксплуатируются с учетом 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назначения, особенностей жилой застройки и требований настоящих Правил.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жилого назначения могут размещаться следующие элементы благоустройства: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покрытия (тротуары, дорожки, проезды и иные виды покрытий);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сопряжения поверхностей, включая бортовые камни, пандусы, съезды, ступени и иные аналогичные элементы;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озеленения, включая деревь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я, кустарники, газоны, цветники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иные зеленые насаждения;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малые архитектурные формы и уличная мебель;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детское игровое и спортивное оборудование;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осветительное оборудование;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ограждения различного назначения;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 и урны;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конструкции и элементы навигации;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элементы, обеспечи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вающие использование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ее назначением.</w:t>
      </w:r>
    </w:p>
    <w:p w:rsidR="006D3CC1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на территориях жилого назначения должно обеспечивать: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проживания и передвижения граждан;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использования территории;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беспрепятственный доступ к жилым зданиям, объектам социальной, транспортной и инженерной инфраструктуры;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доступность для инвалидов и иных маломобильных групп населения;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подъезда специальной техники;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зеленых насаждений;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содержания, ремонта и замены элементов благоустройства.</w:t>
      </w:r>
    </w:p>
    <w:p w:rsidR="00935D38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Элементы благоустройства на территориях жилого назначения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должны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технических регламентов, национальных стандартов и иных обязательных требований;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исправном, безопасном и эстетически упорядоченном состоянии;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передвижению граждан и транспортных средств;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архитектурно-художественному облику территории.</w:t>
      </w:r>
    </w:p>
    <w:p w:rsidR="00935D38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нарушением требований безопасности и доступности;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размещение, перемещение или демонтаж элементов благоустройства;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элементов благоустройства не по назначению;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элементов, препятствующих доступу к объектам инфраструктуры и инженерным коммуникациям.</w:t>
      </w:r>
    </w:p>
    <w:p w:rsidR="00935D38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Установка, содержание, ремонт, замена и демонтаж элементов благоустройства на территориях ж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илого назначения осуществляются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настоящими Правилами, а также иными нормативными правовыми актами Российской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Федерации, Белгородской области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муниципальными правовыми актами округа.</w:t>
      </w:r>
    </w:p>
    <w:p w:rsidR="00935D38" w:rsidRPr="001B12C7" w:rsidRDefault="006D3CC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территорий жилого назначения;</w:t>
      </w:r>
    </w:p>
    <w:p w:rsidR="00935D38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их эксплуатации и содержании;</w:t>
      </w:r>
    </w:p>
    <w:p w:rsidR="006D3CC1" w:rsidRPr="001B12C7" w:rsidRDefault="006D3CC1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935D38" w:rsidRPr="001B12C7" w:rsidRDefault="00935D3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1B7" w:rsidRPr="001B12C7" w:rsidRDefault="00935D38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проектированию благоустройства участков жилой застройки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Проектирование благоустройства участков жилой застройки осуществляется в целях обеспечения безопасной, комфортной, функционально организованной и доступной среды проживания граждан.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Проектирование благоустройства осуществляется с учетом: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документации по планировке территории и градостроительных регламентов;</w:t>
      </w:r>
    </w:p>
    <w:p w:rsidR="00D90E85" w:rsidRPr="001B12C7" w:rsidRDefault="00D90E8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требований СП 42.13330, СП 82.13330, СП 396.1325800;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типа жилой застройки и плотности населения;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безопасности, санитарно-эпидемиологического благополучия и охраны окружающей среды;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доступности для инвалидов и иных маломобильных групп населения;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существующих инженерных коммуникаций и условий их эксплуатации;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подъезда специальной техники;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к архитектурно-художественному облику территории;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последующего содержания и эксплуатации территории.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Проектные решения по благоустройству должны предусматривать: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зонирование 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ерритории (зоны отдыха, детские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спортивные площадки, хозяйственные зоны, пешеходные и транспортные зоны);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тройства с учетом их назначения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интенсивности использования;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пешеходных коммуникаций;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освещения территории;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озеленение территории;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площадок для накопления отходов;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водоотведения (в том числе ливневого стока);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решения, необходимые для обеспечения нормального функционирования территории.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проектировании благоустройства не допускается: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ройства, препятствующих доступу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жилым зданиям, инженерным коммуникациям и объектам инфраструктуры;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создание условий, ухудшающих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проживания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передвижения граждан;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элементов, не обеспечивающих возможность их содержания и эксплуатации;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нарушение требований доступности для инвалидов и иных маломобильных групп населения;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ухудшение санитарного и экологического состояния территории.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Проектирование благоустройства осуществляется в составе проектной документации, документации по планировке территории, проектов благоустройства либо иных документов, предусмотренных законодательством Российской Федерации.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случаях, предусмотренных муниципальными правовыми актами округа, проектные решения по благоустройству подлежат согласованию в порядке, установленном такими актами.</w:t>
      </w:r>
    </w:p>
    <w:p w:rsidR="008C059F" w:rsidRPr="001B12C7" w:rsidRDefault="008C05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Устройство покрытий, пешеходных коммуникаций и элементов благоустройства осуществляется в соответствии с СП 82.13330,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52766, ГОСТ Р 50597.</w:t>
      </w:r>
    </w:p>
    <w:p w:rsidR="001331B7" w:rsidRPr="001B12C7" w:rsidRDefault="001331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разработке проектной документации;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проектов благоустройства;</w:t>
      </w:r>
    </w:p>
    <w:p w:rsidR="001331B7" w:rsidRPr="001B12C7" w:rsidRDefault="001331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оценке соответствия выполненных работ требованиям настоящих Правил.</w:t>
      </w:r>
    </w:p>
    <w:p w:rsidR="001331B7" w:rsidRPr="001B12C7" w:rsidRDefault="001331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1EA2" w:rsidRPr="001B12C7" w:rsidRDefault="001331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придомовых территорий многоквартирных домов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придомовых территорий многоквартирных домов осуществляется в целях обеспечения безопасных, комфортных и благоприятных условий проживания граждан, а также надлеж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ащего санитарного, технического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эстетического состояния указанных территорий.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придомовой территории многоквартирного дома относится земельный участок, на котором расположен многоквартирный дом, а также расположенные на нем элементы благоустройства, границы которого определяются в соответствии с законодательством Российской Федерации.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придомовой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многоквартирного дома должно обеспечивать: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безопасный и беспрепятственный доступ к многоквартирному дому, входам в него, а также к объектам инфраструктуры;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передвижения граждан, включая инвалидов и иных маломобильных групп населения;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подъезда транспортных средств, в том числе специальной техники;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размещение элементов благоустройства с учетом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территории;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зон различного функционального назначения (при наличии соответствующих условий), включая зоны отдыха, детские и спортивные площадки, хозяйственные зоны;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надлежащее санитарное состояние и содержание территории;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зеленых насаждений.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благоустройстве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придомовой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многоквартирного дома должны соблюдаться следующие требования: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размещаются с учетом проектной документации, документации по планировке территории и требований настоящих Правил;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размещение элементов благоустройства, препятствующих доступу к входам в многоквартирны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дом, инженерным коммуникациям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объектам инфраструктуры;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содержания, ремонта и замены элементов благоустройства;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соблюдение требований безопасности и доступности;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учитываются интересы всех проживающих в многоквартирном доме граждан.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придомовых территориях многоквартирных домов не допускается: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не предусмотренных законодате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льством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настоящими Правилами;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территории, преп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ятствующее передвижению граждан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проезду транспортных средств;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отходов, строитель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материалов и иных предметов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сооружений, ограждений, парковочных устройств и иных объектов;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на территориях, не предназначенных для их размещения;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настоящих Правил.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придомовых территорий многоквартирных домов осуществляется: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собственниками помещений в многоквартирном доме либо лицами, осуществляющими управление многоквартирным домом, в пределах обязанностей, установленных жилищным законодательством;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органами местного самоуправления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случаях, предусмотренных законодательством и муниципальными программами;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иными лицами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основании договоров, соглашений или иных правовых оснований.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Решения о благоустройстве придомовой территории, затрагивающие общее имущество собственников помещений в многоквартирном доме,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принимаются в порядке, установленном жилищным законодательством Российской Федерации.</w:t>
      </w:r>
      <w:proofErr w:type="gramEnd"/>
    </w:p>
    <w:p w:rsidR="008C059F" w:rsidRPr="001B12C7" w:rsidRDefault="008C05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Размещение элементов благоустройства осуществляется с учетом требований СП 42.13330 и СП 82.13330.</w:t>
      </w:r>
    </w:p>
    <w:p w:rsidR="006A1EA2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проектировании благоустройства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придомовых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6A1EA2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E44794" w:rsidRPr="001B12C7" w:rsidRDefault="006A1EA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E44794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существлении</w:t>
      </w:r>
      <w:proofErr w:type="gramEnd"/>
      <w:r w:rsidR="00E44794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</w:t>
      </w:r>
    </w:p>
    <w:p w:rsidR="004608AA" w:rsidRPr="001B12C7" w:rsidRDefault="004608A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8AA" w:rsidRPr="001B12C7" w:rsidRDefault="00E44794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придомовых и дворовых территорий многоквартирных домов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придомовых и дворовых территорий многоквартирных домов осуществляется в целях обеспечения их надлежащего санитарного, технического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эстетического состояния, а также безопасного и комфортного использования гражданами.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придомовых и дворовых территорий многоквартирных домов включает: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территории, в том числе очистк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от мусора, загрязнений, снега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наледи;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 в исправном состоянии;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 ремонт элементов благоустройства;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уход за зелеными насаждениями;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надлежащего состояния контейнерных площадок и мест накопления отходов;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наружного освещения (в пределах установленных обязанностей);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поддержание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придомовых и дворовых территорий осуществляется: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собственниками помещений в многоквартирном доме либо лицами, осуществляющими управление многоквартирным домом,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пределах обязанностей, установленных жилищным законодательством Российской Федерации;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органами местного самоуправления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случаях, предусмотренных законодательством и муниципальными правовыми актами;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иными лицами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основании договоров, соглашений или иных правовых оснований.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придомовых и дворовых территорий, обязаны: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регулярную уборку территории;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обеспечивать содержание элементов благоустройства в исправном состоянии;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выявленные повреждения элементов благоустройства;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безопасные условия использования территории;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загромождения территории;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придомовых и дворовых те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рриториях многоквартирных домов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складирование отходов, строительных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материалов и иных предметов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элементов, препятствующих доступу к жилым зданиям, инженерным коммуникациям и объектам инфраструктуры;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сооружений, ограждений, парковочных устройств и иных объектов;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на территориях, не предназначенных для их размещения;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придомовых и дво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ровых территорий осуществляется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жилищного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законодательства Российской Федерации;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санитарных норм и правил</w:t>
      </w:r>
      <w:r w:rsidR="0029154E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r w:rsidR="0029154E" w:rsidRPr="001B12C7">
        <w:rPr>
          <w:rFonts w:ascii="Times New Roman" w:hAnsi="Times New Roman" w:cs="Times New Roman"/>
          <w:sz w:val="28"/>
          <w:szCs w:val="28"/>
          <w:lang w:val="ru-RU"/>
        </w:rPr>
        <w:t>том числе СанПиН 2.1.3684-21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сезонных особенностей эксплуатации территории;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дос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тупа к инженерным коммуникациям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объектам инфраструктуры.</w:t>
      </w:r>
    </w:p>
    <w:p w:rsidR="004608AA" w:rsidRPr="001B12C7" w:rsidRDefault="00E4479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608AA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и содержании придомовых и дворовых территорий;</w:t>
      </w:r>
    </w:p>
    <w:p w:rsidR="00E44794" w:rsidRPr="001B12C7" w:rsidRDefault="00E4479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4608AA" w:rsidRPr="001B12C7" w:rsidRDefault="004608AA" w:rsidP="001B12C7">
      <w:pPr>
        <w:pStyle w:val="ae"/>
        <w:spacing w:after="0" w:line="24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4794" w:rsidRPr="001B12C7" w:rsidRDefault="00E44794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Общие требования </w:t>
      </w:r>
      <w:r w:rsidR="00A32E07" w:rsidRPr="001B12C7">
        <w:rPr>
          <w:rFonts w:ascii="Times New Roman" w:hAnsi="Times New Roman" w:cs="Times New Roman"/>
          <w:b/>
          <w:bCs/>
          <w:sz w:val="28"/>
          <w:szCs w:val="28"/>
          <w:lang w:val="ru-RU"/>
        </w:rPr>
        <w:t>к благоустройству территорий индивидуальной жилой застройки и порядку пользования такими территориями</w:t>
      </w:r>
    </w:p>
    <w:p w:rsidR="00A32E07" w:rsidRPr="001B12C7" w:rsidRDefault="00A32E0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08AA" w:rsidRPr="001B12C7" w:rsidRDefault="00A32E0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индивидуальной жилой застройки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территорий индивидуальной жилой застройки осуществляется в целях обеспечения безопасных, комфортных и благоприятных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условий проживания граждан, а также надлежащего санитарного и эстетического состояния территории.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индивидуальной жилой застройки относятся земельные участки, предоставленные для индивидуального жилищного строительства, ведения личного подсобного хозяйства, садоводства и иного использования, связанного с проживанием граждан, а так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 прилегающие к ним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случаях, предусмотренных законодательством.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индивидуальной жилой застройки должно обеспечивать: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земельных участков и прилегающих территорий;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проживания и использования территории;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территории в состоянии, не нарушающем права и законные интересы других лиц;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элементов благоустройства и зеленых насаждений;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к дос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тупу к инженерным коммуникациям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объектам инфраструктуры;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подъезда транспортных средств, включая специальную технику;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пожарной безопасности.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Правообладатели земельных участков, расположенных в границах индивидуальной жилой застройки, обязаны: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содержать принадлежащие им земельные участки в надлежащем санитарном состоянии;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захламления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территории, размещения отходов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своевременное удален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 сорной растительности и уход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зелеными насаждениями в пределах земельного участка;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действий, создающих угрозу жизни и здоровью граждан;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индивидуальной жилой застройки не допускается: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отходов, строитель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материалов и иных предметов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 специально отведенных мест;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элементов благоустройства и зеленых насаждений;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создающих угрозу безопасности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 нарушающих права и законные интересы других лиц;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использование земельных участков не по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целевому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назначению в части, связанной с нарушением требований благоустройства;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иные действия (бездействие), нарушающие требования настоящих Правил.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настоящей статьи применяются с учетом: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 собственников земельных участков и иных законных владельцев;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ограничений, установленных земельным, градостроительным, санитарным и иным законодательством Российской Федерации;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соблюдения баланса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интересов граждан, проживающих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смежных территориях.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земельных участков индивидуальной жилой застройки;</w:t>
      </w:r>
    </w:p>
    <w:p w:rsidR="00A32E07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4608AA" w:rsidRPr="001B12C7" w:rsidRDefault="004608A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8AA" w:rsidRPr="001B12C7" w:rsidRDefault="00A32E0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территорий индивидуальной жилой застройки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индивидуальной жилой застройки осуществляется в целях поддержания надлежащего санитарн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ого, технического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эстетического состояния земельных участков и прилегающих территорий,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также обеспечения безопасных условий проживания граждан.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индивидуальной жилой застройки включает: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земельных участков от мусора, отходов и иных загрязнений;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удаление сорной растительности 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уход за зелеными насаждениями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пределах земельного участка;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 (при их наличии) в исправном состоянии;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надлежащего состояния ограждений, ворот и иных элементов благоустройства;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захламления территории;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Правообладатели земельных участков индивидуальной жилой застройки обязаны осуществлять содержание прин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адлежащих им земельных участков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пределах, установленных законодательством Российской Федерации, законодательством Белгородской области и настоящими Правилами.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прилегающих территорий осуществляется правообладателями земельных участков в случаях и пределах, установленных законодательством Белгородской области и настоящими Правилами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содержании территорий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индивидуальной жилой застройки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отходов, мусора, строительных материалов вне специально отведенных мест;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зарастание территории сорной растительностью, создающее угрозу санитарному состоянию или пожарной безопасности;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повреждение или уничтожение элементов благоустройства и зеленых насаждений;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препятствий для дос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тупа к инженерным коммуникациям</w:t>
      </w:r>
      <w:r w:rsidR="001107C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объектам инфраструктуры;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индивидуальной жилой застройки осуществляется с учетом: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земельного, градостроительного, санитарного и иного законодательства Российской Федерации;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 и законных интересов собственников и иных правообладателей;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соблюдения требований пожарной безопасности;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доступа к объектам инженерной инфраструктуры.</w:t>
      </w:r>
    </w:p>
    <w:p w:rsidR="004608AA" w:rsidRPr="001B12C7" w:rsidRDefault="00A32E0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608AA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земельных участков индивидуальной жилой застройки;</w:t>
      </w:r>
    </w:p>
    <w:p w:rsidR="00A32E07" w:rsidRPr="001B12C7" w:rsidRDefault="00A32E0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4608AA" w:rsidRPr="001B12C7" w:rsidRDefault="004608A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08AA" w:rsidRPr="001B12C7" w:rsidRDefault="00A32E0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Обязанности правообладателей объектов индивидуальной жилой застройки</w:t>
      </w:r>
    </w:p>
    <w:p w:rsidR="004608AA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Правообладатели земельных участков и расположенных на них объектов индивидуальной жилой застройки обя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>заны обеспечивать их содержание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законодательства Российской Федерации, законодательства Белгородской области и настоящих Правил.</w:t>
      </w:r>
    </w:p>
    <w:p w:rsidR="004608AA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Правообладатели объектов индивидуальной жилой застройки обязаны: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содержать земельные участки в надлежащем санитарном состоянии;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не допускать захламления территор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t>ии, размещения отходов и мусора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вне специально отведенных мест;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обеспечивать удаление сорной растительности и поддержание земельного участка в состоянии, не создающем угрозу санитарному состоянию и пожарной безопасности;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обеспечивать безопасное состояние объектов и элементов благоустройства, расположенных на земельном участке;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не допускать действий, нарушающих права и законные интересы других лиц;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обеспечивать доступ к инженерным коммуникациям и объектам инфраструктуры в случаях, предусмотренных законодательством;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1B12C7">
        <w:rPr>
          <w:rFonts w:ascii="Times New Roman" w:hAnsi="Times New Roman" w:cs="Times New Roman"/>
          <w:sz w:val="28"/>
          <w:szCs w:val="28"/>
        </w:rPr>
        <w:t xml:space="preserve"> требования настоящих Правил.</w:t>
      </w:r>
    </w:p>
    <w:p w:rsidR="004608AA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Правообладатели объектов индивидуальной жилой застройки в случаях, предусмотренных законодательством Белгородской области и настоящими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Правилами, участвуют в содержании прилегающих территорий в пределах установленных обязанностей.</w:t>
      </w:r>
    </w:p>
    <w:p w:rsidR="004608AA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Правообладатели объектов индивидуальной жилой застройки обязаны соблюдать требования пожарной безопасности, санитарных норм и правил,</w:t>
      </w:r>
      <w:r w:rsidR="001107CD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а также иных обязательных требований, установленных законодательством Российской Федерации.</w:t>
      </w:r>
    </w:p>
    <w:p w:rsidR="004608AA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Не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2C7">
        <w:rPr>
          <w:rFonts w:ascii="Times New Roman" w:hAnsi="Times New Roman" w:cs="Times New Roman"/>
          <w:sz w:val="28"/>
          <w:szCs w:val="28"/>
        </w:rPr>
        <w:t xml:space="preserve"> допускается:</w:t>
      </w:r>
    </w:p>
    <w:p w:rsidR="004608AA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использование земельных участков с нарушением требований законодательства и настоящих Правил, повлекшее ухудшение санитарного состояния территории;</w:t>
      </w:r>
    </w:p>
    <w:p w:rsidR="00880433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размещение объектов и элементов, создающих угрозу жизни и здоровью граждан;</w:t>
      </w:r>
    </w:p>
    <w:p w:rsidR="00880433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действия, препятствующие дос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t>тупу к инженерным коммуникациям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объектам инфраструктуры;</w:t>
      </w:r>
    </w:p>
    <w:p w:rsidR="00880433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повреждение или уничтожение элементов благоустройства и зеленых насаждений;</w:t>
      </w:r>
    </w:p>
    <w:p w:rsidR="00880433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иные действия (бездействие), нарушающие требования настоящих Правил.</w:t>
      </w:r>
    </w:p>
    <w:p w:rsidR="00F30D9B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Обязанности, установленные настоящей статьей, исполняются правообладателями в пределах их прав и обязанностей, установленных законодательством Российской Федерации.</w:t>
      </w:r>
    </w:p>
    <w:p w:rsidR="00880433" w:rsidRPr="001B12C7" w:rsidRDefault="0088043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2E07" w:rsidRPr="001B12C7" w:rsidRDefault="00F30D9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рекреационного назначения и порядку пользования такими территориями</w:t>
      </w:r>
    </w:p>
    <w:p w:rsidR="00F30D9B" w:rsidRPr="001B12C7" w:rsidRDefault="00F30D9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E32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территорий рекреационного назначени</w:t>
      </w:r>
      <w:r w:rsidR="00FF4E32" w:rsidRPr="001B12C7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</w:p>
    <w:p w:rsidR="00FF4E3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рекреационного назначения осуществляется в целях создания условий для отдыха, досуга, физической активности и иного рекреационного использования территории, а также обеспечения благоприятного состояния окружающей среды.</w:t>
      </w:r>
    </w:p>
    <w:p w:rsidR="00FF4E3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рекреационного назначения относятся парки, скверы, бульвары, набережные, зоны отдыха, а также иные территории, предназначенные для отдыха и досуга граждан.</w:t>
      </w:r>
    </w:p>
    <w:p w:rsidR="00FF4E3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должно обеспечивать: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пребывания граждан;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комфортные условия для отдыха и досуга;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сохранение и развитие природной среды, в том числе зеленых насаждений;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доступность территории для инвалидов и иных маломобильных групп населения;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зонирование территории;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элементов благоустройства, необходимых для использования территории;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территории.</w:t>
      </w:r>
    </w:p>
    <w:p w:rsidR="00FF4E3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рекреационного назначения должны соблюдаться следующие требования:</w:t>
      </w:r>
    </w:p>
    <w:p w:rsidR="00963FDA" w:rsidRPr="001B12C7" w:rsidRDefault="00963FD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СП 82.13330 и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70386-2022.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приоритет рекреационного использования территории;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сохранение природного ландшафта и минимизация вмешательства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природную среду;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учетом природных особенностей территории;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пешеходной доступности и удобства передвижения;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ухудшения экологического состояния территории;</w:t>
      </w:r>
    </w:p>
    <w:p w:rsidR="00FF4E3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возможности содержания и эксплуатации элементов благоустройства;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безопасности и доступности.</w:t>
      </w:r>
    </w:p>
    <w:p w:rsidR="00AC08F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территориях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не допускается: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элементов, не связанных с рекреационным использованием территории, за исключением случаев, предусмотренных законодательством;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 и размещение отходов вне специально отведенных мест;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зеленых насаждений и элементов благоустройства;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вне специально отведенных мест;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нарушающие природную среду и экологическое состояние территории;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AC08F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нного</w:t>
      </w:r>
      <w:proofErr w:type="gramEnd"/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их функционального назначения и включает: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 в исправном состоянии;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уход за зелеными насаждениями;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безопасности пребывания граждан;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233B31" w:rsidRPr="001B12C7" w:rsidRDefault="00233B3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Благоустройство территорий рекреационного назначения осуществляется с учетом требований СП 82.13330 и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70386-2022.</w:t>
      </w:r>
    </w:p>
    <w:p w:rsidR="00AC08F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проектировании благоустройства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F30D9B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AC08F2" w:rsidRPr="001B12C7" w:rsidRDefault="00AC08F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08F2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парков, скверов, бульваров, набережных и иных территорий отдыха</w:t>
      </w:r>
    </w:p>
    <w:p w:rsidR="00AC08F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парков, скверов, бульваров, набережных и иных территорий отдыха осуществляется с учетом их функционального назначения</w:t>
      </w:r>
      <w:r w:rsidR="00DE14A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направлено на создание комфортных, безопасных и экологически устойчивых условий для отдыха и досуга граждан.</w:t>
      </w:r>
    </w:p>
    <w:p w:rsidR="00B35101" w:rsidRPr="001B12C7" w:rsidRDefault="00B3510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Благоустройство парков, скверов, бульваров, набережных и иных территорий отдыха осуществляется с учетом требований СП 82.13330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70386-2022.</w:t>
      </w:r>
    </w:p>
    <w:p w:rsidR="00AC08F2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 должно предусматривать: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пешеходных маршрутов и прогулочных зон;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зонирование территории (тихого отдыха, активного отдыха, детские и спортивные зоны, транзитные зоны и иные);</w:t>
      </w:r>
    </w:p>
    <w:p w:rsidR="00AC08F2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малых архитектурных форм и уличной мебели;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озеленение территории с учетом природных особенностей;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устройство освещения территории;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урн и иных элементов для сбора отходов;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доступности для инвалидов и иных маломобильных групп населения;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безопасности пребывания граждан;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решения, направленные на обеспечение использования территории по назначению.</w:t>
      </w:r>
    </w:p>
    <w:p w:rsidR="00F61DEE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парков, скверов, бульваров, набережных и иных территорий отдыха должны соблюдаться следующие требования: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сохранение и развитие существующих зеленых насаждений и природного ландшафта;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экологической устойчивости территории;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учетом природных, климатических и градостроительных особенностей;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удобства и безопасности передвижения граждан;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визуальной и архитектурной целостности территории;</w:t>
      </w:r>
    </w:p>
    <w:p w:rsidR="00F61DEE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избыточного размещения элементов благоустройства, нарушающего восприятие пространства;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обеспечение возможности содержания и эксплуатации элементов благоустройства.</w:t>
      </w:r>
    </w:p>
    <w:p w:rsidR="00742E39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набережных дополнительно обеспечивается: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пребывания граждан вблизи водных объектов;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укрепление береговой линии (при необходимости);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спусков к воде и пешеходных маршрутов;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учет требований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законодательства Российской Федерации;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защиты окружающей среды водных объектов.</w:t>
      </w:r>
    </w:p>
    <w:p w:rsidR="00742E39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парков, скверов, бульваров, набережных и иных территорий отдыха не допускается: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не связанных с рекреационным использованием территории, за исключением случаев, предусмотренных законодательством;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зеленых насаждений;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вне специально отведенных мест;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нарушающие экологическое состояние территории;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 и иных объектов;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742E39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парков, скверов, бульваров, набережных и иных территорий отдыха осуществляется с учетом их функционального назначения и включает: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 в исправном состоянии;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уход за зелеными насаждениями;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безопасности пребывания граждан;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742E39" w:rsidRPr="001B12C7" w:rsidRDefault="00F30D9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проектировании благоустройства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742E39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F30D9B" w:rsidRPr="001B12C7" w:rsidRDefault="00F30D9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742E39" w:rsidRPr="001B12C7" w:rsidRDefault="00742E3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E39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пользования территориями рекреационного назначения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рекреационного назначен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ия предназначены для свободного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беспрепятственного использования гражданами в целях отдыха, досуга, физической активности и иного рекреационного использования.</w:t>
      </w:r>
      <w:proofErr w:type="gramEnd"/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Пользование территориями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нного</w:t>
      </w:r>
      <w:proofErr w:type="gramEnd"/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соблюдением требований законодательства Российской Федерации, законодательства Белгородской области и настоящих Правил.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 пользовании территориями рекреационного назначения граждане, юридические лица и индивидуальные предприниматели обязаны: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общественный порядок и правила поведения в общественных местах;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сохранность элементов благоустройства и зеленых насаждений;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санитарного содержания территории;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действий, создающих угрозу жизни и здоровью граждан;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установленны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режим использования отдельных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 территории (при его наличии);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по обеспе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чению доступности для инвалидов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иных маломобильных групп населения.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территориях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рекреационного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не допускается: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конструкций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оборудования и иных предметов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 предусмотренных законодательством оснований;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или уничтожение зеленых насаждений и элементов благоустройства;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территории, размещение отходов вне специально отведенных мест;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разведение огня вне специально оборудованных мест (при их наличии);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вне специально отведенных мест;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нарушающие экологическое состояние территории;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сооружений, торговых объектов и иных конструкций;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территорий рекреационного назначения для проведения массовых мероприятий, размещения временных объектов, выполнения работ, связанных с нарушением благоустройства, а также для иных целей, требующих ограничения доступа граждан, допускается в порядке, установленном законодательством Российской Федерации и муниципальными правовыми актами округа.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Временное ограничение или прекращение доступа граждан на территории рекреационного назначения допускается в случаях: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проведения работ по благоустройству, ремонту и содержанию территории;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проведения массовых мероприятий;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возникновения угрозы жизни и здоровью граждан;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иных случаях, предусмотренных законодательством.</w:t>
      </w:r>
    </w:p>
    <w:p w:rsidR="00742E39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осуществляющие деятельность на территориях рекреационного назначения, обязаны:</w:t>
      </w:r>
      <w:proofErr w:type="gramEnd"/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обеспечивать безопасность граждан;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повреждения элементов благоустройства и природной среды;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обеспечивать восстановление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благоустройства;</w:t>
      </w:r>
    </w:p>
    <w:p w:rsidR="00742E39" w:rsidRPr="001B12C7" w:rsidRDefault="0062710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F30D9B" w:rsidRPr="001B12C7" w:rsidRDefault="0062710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использованием территорий рекреационного назначения.</w:t>
      </w:r>
    </w:p>
    <w:p w:rsidR="00742E39" w:rsidRPr="001B12C7" w:rsidRDefault="00742E3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D9B" w:rsidRPr="001B12C7" w:rsidRDefault="00F30D9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производственного назначения и порядку пользования такими территориями</w:t>
      </w:r>
    </w:p>
    <w:p w:rsidR="00F30D9B" w:rsidRPr="001B12C7" w:rsidRDefault="00F30D9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3F8A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благоустройству территорий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производственного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назначения</w:t>
      </w:r>
    </w:p>
    <w:p w:rsidR="009F3F8A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производственного назначения осуществляется в целях обеспечения безопасного функционирования объектов, соблюдения санитарных и экологических требований, а также поддержания надлежащего состояния территории.</w:t>
      </w:r>
    </w:p>
    <w:p w:rsidR="009F3F8A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производственного назначения относятся территории, занятые промышленными, коммунальными, складскими, логистическими и иными объектами, используемыми для осуществления производственной и иной хозяйственной деятельности.</w:t>
      </w:r>
      <w:proofErr w:type="gramEnd"/>
    </w:p>
    <w:p w:rsidR="009F3F8A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должно обеспечивать:</w:t>
      </w:r>
    </w:p>
    <w:p w:rsidR="009F3F8A" w:rsidRPr="001B12C7" w:rsidRDefault="009F3F8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34692E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езопасность эксплуатации объектов и производственных процессов;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санитарно-эпидемиологических требований;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охраны окружающей среды;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движения транспортных средств и пешеходов;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размещение и содержание элементов благоустройства с учетом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территории;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инженерным коммуникациям и объектам инфраструктуры;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подъезда специальной техники;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 (при необходимости).</w:t>
      </w:r>
    </w:p>
    <w:p w:rsidR="009F3F8A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производственного назначения должны соблюдаться следующие требования: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учетом технологических процессов и особенностей производства;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безопасного движения транспортных средств и пешеходов;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пожарной безопасности;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загрязнения тер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ритории, почвы, водных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атмосферного воздуха;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обеспечение возможности содержания, ремонта и эксплуатации элементов благоустройства;</w:t>
      </w:r>
    </w:p>
    <w:p w:rsidR="009F3F8A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соблюдение требований к 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размещению отходов производства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потребления.</w:t>
      </w:r>
    </w:p>
    <w:p w:rsidR="00DA6D99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территориях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не допускается: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оборудованных мест;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территории, в том числе нефтепродуктами, химическими веществами и иными загрязняющими веществами;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благоустройства;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DA6D99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осуществляется правообладателями объектов и включает: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 и элементов благоустройства в исправном состоянии;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санитарного состояния территории;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по обращению с отходами;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DA6D99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Пользование территориями производственного назначения осуществляется с учетом их функционального назначения и не должно нарушать права и законные интересы других лиц, а также требования законодательства Российской Федерации.</w:t>
      </w:r>
    </w:p>
    <w:p w:rsidR="00DA6D99" w:rsidRPr="001B12C7" w:rsidRDefault="0034692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проектировании благоустройства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назначения;</w:t>
      </w:r>
    </w:p>
    <w:p w:rsidR="00DA6D99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F30D9B" w:rsidRPr="001B12C7" w:rsidRDefault="0034692E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DA6D99" w:rsidRPr="001B12C7" w:rsidRDefault="00DA6D9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6D99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производственного назначени</w:t>
      </w:r>
      <w:r w:rsidR="00DA6D99" w:rsidRPr="001B12C7">
        <w:rPr>
          <w:rFonts w:ascii="Times New Roman" w:hAnsi="Times New Roman" w:cs="Times New Roman"/>
          <w:sz w:val="28"/>
          <w:szCs w:val="28"/>
          <w:lang w:val="ru-RU"/>
        </w:rPr>
        <w:t>я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производстве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нного назначения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обеспечения их надлежащего санитарного, технического и экологического состояния, а также безопасной эксплуатации объектов, расположенных на таких территориях.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осуществляется правообладателями земельных участков и (или) объектов недвижимости, расположенных на таких территориях, в пределах их прав и обязанностей, установленных законодательством Российской Федерации.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Содержание территорий производственного назначения включает: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регулярную уборку территории от мусора, отходов и иных загрязнений;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покрытий, проездов, площадок и иных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элементов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исправном состоянии;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 ремонт элементов благоустройства;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к об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ращению с отходами производства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потребления;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загрязнения тер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ритории, почвы, водных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атмосферного воздуха;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безопасных условий эксплуатации территории;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инженерной инфраструктуры и обеспечение доступа к ней;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территорий производственного назначения, обязаны:</w:t>
      </w:r>
      <w:proofErr w:type="gramEnd"/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санитарное состояние территории;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захламления территории;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своевременное удаление отходов;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предотвращать загрязнение территории и окружающей среды;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безопасное движение транспортных средств и пешеходов;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территориях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не допускается: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оборудованных мест;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территории, в том чис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 нефтепродуктами, химическими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иными опасными веществами;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покрытий, элементов благоустройства и инженерной инфраструктуры;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нного</w:t>
      </w:r>
      <w:proofErr w:type="gramEnd"/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экологического, санитарного и иного законодательства Российской Федерации;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специфики производственной деятельности;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промышленной, экологической и пожарной безопасности;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к эксплуатации инженерной инфраструктуры.</w:t>
      </w:r>
    </w:p>
    <w:p w:rsidR="00DA6D99" w:rsidRPr="001B12C7" w:rsidRDefault="008224F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A6D99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эксплуатации и содержании территорий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производственного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назначения;</w:t>
      </w:r>
    </w:p>
    <w:p w:rsidR="008224F5" w:rsidRPr="001B12C7" w:rsidRDefault="008224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F30D9B" w:rsidRPr="001B12C7" w:rsidRDefault="00F30D9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D9B" w:rsidRPr="001B12C7" w:rsidRDefault="00F30D9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транспортной инфраструктуры и порядку пользования такими территориями</w:t>
      </w:r>
    </w:p>
    <w:p w:rsidR="00F30D9B" w:rsidRPr="001B12C7" w:rsidRDefault="00F30D9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6D99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транспортной инфраструктуры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транспортной инфраструктуры осуществляется в целях обеспечения безопасности дорожного движения, удобства передвижения граждан и транспортных средств, а также надлежащего состояния указанных территорий.</w:t>
      </w:r>
    </w:p>
    <w:p w:rsidR="00DE14A6" w:rsidRPr="001B12C7" w:rsidRDefault="00DE14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Благоустройство и содержание элементов улично-дорожной сети осуществляются с учетом требований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 и ГОСТ Р 52766-2007.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транспортной инфраструктуры относятся: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автомобильные дороги и их элементы;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проезжая часть, тротуары, пешеходные дорожки;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остановочные пункты общественного транспорта;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парковки и стоянки транспортных средств;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территории, используемые для организации движения транспортных средств и пешеходов.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транспортной инфраструктуры должно обеспечивать: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дорожного движения;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и удобное передвижен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 пешеходов, включая инвалидов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иных маломобильных групп населения;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движения транспортных средств и пешеходов;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состояние дорожного покрытия;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территорий в темное время суток;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и исправность элементов организации дорожного движения;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объектам транспортной и инженерной инфраструктуры;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территории.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транспортной инфраструктуры должны соблюдаться следующие требования: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учетом требований безопасности дорожного движения;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видимости дорожных знаков, светофоров и иных элементов организации дорожного движения;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размещения объектов и элементов, создающих помехи движению транспортных средств и пешеходов;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водоотведения и предотвращение образования наледи;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обеспечение возможности содержания и ремонта элементов инфраструктуры;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технических регламентов и стандартов.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транспортной инфраструктуры не допускается: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элементов, препятствующих движению транспортных средств и пешеходов;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дорожного покрытия и элементов инфраструктуры;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объектов, конструкций и материалов;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загромождение территории;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DA6D99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территорий транспортной инфраструктуры;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DA6D99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DA6D99" w:rsidRPr="001B12C7" w:rsidRDefault="00DA6D9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45FE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элементов транспортной инфраструктуры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транспортной инфраструктуры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обеспечения безопасности дорожного движения, сохранности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их надлежащего технического и санитарного состояния.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транспортной инфраструктуры осуществляется владельцами автомобильных дорог, иными правообладателями объектов транспортной инфраструктуры либо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организациями, осуществляющими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эксплуатацию, в пределах установленных полномочий.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транспортной инфраструктуры включает: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дорожного покрытия в исправном состоянии;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своевременный ремонт и устранение повреждений;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тротуаров, пешеходных дорожек и остановочных пунктов;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организации дорожного движения;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территории от мусора, снега и наледи;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водоотведения;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освещения (в пределах установленных обязанностей);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вленные на поддержание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элементов транспортной инфраструктуры, обязаны: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дорожного движения;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выявленные дефекты;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загрязнения территории;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обеспечивать доступ к объектам инфраструктуры;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элементах транспортной инфраструктуры не допускается: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материалов, препятствующих движению;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дорожного покрытия и иных элементов;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материалов вне специально отведенных мест;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 дорожного движения;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транспортно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инфраструктуры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543CF4" w:rsidRPr="001B12C7" w:rsidRDefault="00543CF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требований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о безопасности дорожного движения;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технических регламентов и стандартов;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климатических условий;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интенсивности движения транспортных средств и пешеходов.</w:t>
      </w:r>
    </w:p>
    <w:p w:rsidR="00E745FE" w:rsidRPr="001B12C7" w:rsidRDefault="00A93F9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745FE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и содержании элементов транспортной инфраструктуры;</w:t>
      </w:r>
    </w:p>
    <w:p w:rsidR="00A93F92" w:rsidRPr="001B12C7" w:rsidRDefault="00A93F9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E745FE" w:rsidRPr="001B12C7" w:rsidRDefault="00E745FE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D9B" w:rsidRPr="001B12C7" w:rsidRDefault="00F30D9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инженерной инфраструктуры и порядку пользования такими территориями</w:t>
      </w:r>
    </w:p>
    <w:p w:rsidR="009876A1" w:rsidRPr="001B12C7" w:rsidRDefault="009876A1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5FE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инженерной инфраструктуры</w:t>
      </w:r>
    </w:p>
    <w:p w:rsidR="00E745FE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инженерной инфраструктуры осуществляется в целях обеспечения безопасной и бесперебойной эксплуатации инженерных сетей и сооружений, а также поддержания надлежащего состояния таких территорий</w:t>
      </w:r>
      <w:r w:rsidR="00E745FE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745FE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инженерной инфра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структуры относятся территории,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которых расположены:</w:t>
      </w:r>
      <w:proofErr w:type="gramEnd"/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сети водоснабжения, водоотведения, теплоснабжения, газоснабжения, электроснабжения и связи;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объекты инженерной инфраструктуры (насосные станции, трансформаторные подстанции, тепловые пункты, колодцы и иные сооружения);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охранные зоны инженерных сетей и объектов.</w:t>
      </w:r>
    </w:p>
    <w:p w:rsidR="00E745FE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инженерной инфраструктуры должно обеспечивать: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доступ к инженерным сетям и 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сооружениям для их эксплуатации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ремонта;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граждан при использовании территории;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сохранность инженерных сетей и сооружений;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проведения аварийных и ремонтных работ;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обозначение и доступность объектов инженерной инфраструктуры.</w:t>
      </w:r>
    </w:p>
    <w:p w:rsidR="00E745FE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инженерной инфраструктуры должны соблюдаться следующие требования: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размещение объектов и элементов благоустройства, препятствующих доступу к инженерным сетям и сооружениям;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соблюдаются требования, установленные для охранных зон инженерных сетей;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возможность п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роведения работ по эксплуатации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ремонту;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повреждение инженерных сетей и сооружений;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соблюдаются требования безопасности и санитарные нормы;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восстановление нарушенного благоустройства после проведения работ.</w:t>
      </w:r>
    </w:p>
    <w:p w:rsidR="00E745FE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инженерной инфраструктуры не допускается: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объектов, конструкций и материалов;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материалов, препятствующих доступу к инженерным сетям;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инженерных сетей и сооружений;</w:t>
      </w:r>
    </w:p>
    <w:p w:rsidR="00E745FE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 эксплуатации инженерной инфраструктуры;</w:t>
      </w:r>
    </w:p>
    <w:p w:rsidR="00BD4EA5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BD4EA5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D4EA5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 территорий инженерной инфраструктуры;</w:t>
      </w:r>
    </w:p>
    <w:p w:rsidR="00BD4EA5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9876A1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BD4EA5" w:rsidRPr="001B12C7" w:rsidRDefault="00BD4EA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4EA5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объектов инженерной инфраструктуры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объектов инженерно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инфраструктуры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обеспечения их безопасной, бесперебойной и эффективной эксплуатации.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объектов инженерной инфраструктуры осуществляется организациями, осуществляющими их эксплуатацию, либо иными правообладателями в пределах установленных полномочий.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объектов инженерной инфраструктуры включает: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планового и аварийного ремонта;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прилегающей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 в надлежащем состоянии;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доступа к объектам и инженерным сетям;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предотвращение повреждения объектов и инженерных сетей;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безопасности эксплуатации;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нарушенного благоустройства после проведения работ;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объектов инженерной инфраструктуры, обязаны: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надлежащее техническое состояние объектов;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аварии и повреждения;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загрязнения территории;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объектах инженерной инфраструктуры не допускается: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инженерных сетей и сооружений;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вмешательство в их работу;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материалов, препятствующих эксплуатации;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объектов инженерно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инфраструктуры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технических регламентов и правил эксплуатации;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объектов.</w:t>
      </w:r>
    </w:p>
    <w:p w:rsidR="00025559" w:rsidRPr="001B12C7" w:rsidRDefault="0073610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25559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и содержании объектов инженерной инфраструктуры;</w:t>
      </w:r>
    </w:p>
    <w:p w:rsidR="00F30D9B" w:rsidRPr="001B12C7" w:rsidRDefault="0073610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025559" w:rsidRPr="001B12C7" w:rsidRDefault="0002555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D9B" w:rsidRPr="001B12C7" w:rsidRDefault="00F30D9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автостоянок</w:t>
      </w:r>
    </w:p>
    <w:p w:rsidR="0073610C" w:rsidRPr="001B12C7" w:rsidRDefault="0073610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2A3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автостоянок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Благоустройство территорий автостоянок осуществляется в целях обеспечения безопасного размещения транспортных средств, 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использования, а также поддержания надлежащего санитарного и технического состояния территории.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автостоянок относятся специально оборудованные участки территории, предназначенные для временного хранения транспортных средств, включая открытые стоянки, парковки и иные аналогичные территории.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автостоянок должно обеспечивать: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безопасность движения и размещения транспортных средств;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передвижение пешеходов;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въезда, выезда и движения транспортных средств;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и исправность покрытий;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 (при необходимости);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разметки (при ее применении);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водоотведения;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объектам инфраструктуры и инженерным сетям.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автостоянок должны соблюдаться следующие требования: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автостоянок с учетом требований безопасности дорожного движения и градостроительных норм;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создания помех движению транспортных с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редств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пешеходов;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видимости при въезде и выезде;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к водоотведению и предотвращению образования наледи;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возможности содержания и эксплуатации территории;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технических регламентов и стандартов.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автостоянок не допускается: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 и материалов, препятствующих размещению транспортных средств;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покрытий и элементов благоустройства;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некапитальных сооружений и иных объектов;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233B31" w:rsidRPr="001B12C7" w:rsidRDefault="00233B31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Размещение и обустройство автостоянок осуществляется с учетом требований СП 42.13330 и СП 396.1325800.</w:t>
      </w:r>
    </w:p>
    <w:p w:rsidR="005F02A3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автостоянок;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5F02A3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5F02A3" w:rsidRPr="001B12C7" w:rsidRDefault="005F02A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068A" w:rsidRPr="001B12C7" w:rsidRDefault="00F30D9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автостоянок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территорий автостоянок осуществляется в целях обеспечения их надлежащего санитарного, технического состояния и безопасного использования.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 территорий автостоянок осуществляется правообладателями земельных участков либо организациями, осуществляющими эксплуатацию автостоянок, в пределах установленных полномочий.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Содержание территорий автостоянок включает: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уборку территории;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покрытий в исправном состоянии;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устранение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дефектов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повреждений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очистку территории от снега и наледи;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водоотведения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элементов благоустройства;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иные мероприятия, направленные на поддержание территории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в надлежащем состоянии.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Лица, ответственные за содержание территорий автостоянок, обязаны: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обеспечивать безопасность размещения транспортных средств;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воевременно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устранять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выявленные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дефекты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допускать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загрязнения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 xml:space="preserve">обеспечивать санитарное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состояние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1B12C7">
        <w:rPr>
          <w:rFonts w:ascii="Times New Roman" w:hAnsi="Times New Roman" w:cs="Times New Roman"/>
          <w:sz w:val="28"/>
          <w:szCs w:val="28"/>
        </w:rPr>
        <w:t xml:space="preserve"> требования настоящих Правил.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 территориях автостоянок не допускается: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складирование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материалов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отходов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загрязнение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повреждение покрытий и элементов благоустройства;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создающие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угрозу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иные действия (бездействие), нарушающие требования настоящих Правил</w:t>
      </w:r>
      <w:r w:rsidR="0021068A" w:rsidRPr="001B12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территорий автостоянок осуществляется с учетом: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технических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регламентов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стандартов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климатических</w:t>
      </w:r>
      <w:bookmarkStart w:id="0" w:name="_GoBack"/>
      <w:bookmarkEnd w:id="0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условий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>;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B12C7">
        <w:rPr>
          <w:rFonts w:ascii="Times New Roman" w:hAnsi="Times New Roman" w:cs="Times New Roman"/>
          <w:sz w:val="28"/>
          <w:szCs w:val="28"/>
        </w:rPr>
        <w:t>интенсивности</w:t>
      </w:r>
      <w:proofErr w:type="spellEnd"/>
      <w:proofErr w:type="gramEnd"/>
      <w:r w:rsidRPr="001B1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2C7">
        <w:rPr>
          <w:rFonts w:ascii="Times New Roman" w:hAnsi="Times New Roman" w:cs="Times New Roman"/>
          <w:sz w:val="28"/>
          <w:szCs w:val="28"/>
        </w:rPr>
        <w:t>использования</w:t>
      </w:r>
      <w:proofErr w:type="spellEnd"/>
      <w:r w:rsidRPr="001B12C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21068A" w:rsidRPr="001B12C7" w:rsidRDefault="005F02A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068A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эксплуатации и содержании территорий автостоянок;</w:t>
      </w:r>
    </w:p>
    <w:p w:rsidR="009876A1" w:rsidRPr="001B12C7" w:rsidRDefault="005F02A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осуществлении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за соблюдением настоящих Правил.</w:t>
      </w:r>
    </w:p>
    <w:p w:rsidR="00736FA4" w:rsidRPr="001B12C7" w:rsidRDefault="00736FA4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3185" w:rsidRPr="001B12C7" w:rsidRDefault="00CE3185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территорий автозаправочных станций</w:t>
      </w:r>
    </w:p>
    <w:p w:rsidR="00CE3185" w:rsidRPr="001B12C7" w:rsidRDefault="00CE318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6FA4" w:rsidRPr="001B12C7" w:rsidRDefault="00CE31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благоустройству территорий автозаправочных станций</w:t>
      </w:r>
    </w:p>
    <w:p w:rsidR="00736FA4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автозаправочных станций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обеспечения безопасной эксплуатации объектов, защиты окружающей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среды, а также создания условий для безопасного и удобного обслуживания потребителей.</w:t>
      </w:r>
    </w:p>
    <w:p w:rsidR="00736FA4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территориям автозаправочных станц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 относятся земельные участки,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которых расположены объекты, предназначенные для хранения и реализации топлива, а также сопутствующие объекты и элементы благоустройства.</w:t>
      </w:r>
    </w:p>
    <w:p w:rsidR="00736FA4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территорий автозаправочных станций должно обеспечивать: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эксплуатации объектов и оборудования;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движения транспортных средств и пешеходов;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загрязнения окружающей среды;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организацию въезда, выезда и движения транспортных средств;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 территории;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освещенность территории в темное время суток;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и исправность покрытий;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объектам и инженерной инфраструктуре;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проведения аварийных и ремонтных работ.</w:t>
      </w:r>
    </w:p>
    <w:p w:rsidR="00736FA4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автозаправочных станций должны соблюдаться следующие требования: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 с учетом технологических процессов и требований безопасности;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пожарной, промышленной и экологической безопасности;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водоотведения и п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редотвращение загрязнения почвы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водных объектов;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недопущение размещения объектов, препятствующих эксплуатации оборудования;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возможности содержания и эксплуатации территории;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технических регламентов и стандартов.</w:t>
      </w:r>
    </w:p>
    <w:p w:rsidR="00736FA4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автозаправочных станций не допускается: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 нефтепродуктами и иными опасными веществами;</w:t>
      </w:r>
    </w:p>
    <w:p w:rsidR="00736FA4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покрытий и элементов благоустройства;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объектов и конструкций;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 автозаправочных станций;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CE3185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EA665C" w:rsidRPr="001B12C7" w:rsidRDefault="00EA665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65C" w:rsidRPr="001B12C7" w:rsidRDefault="00CE31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территорий автозаправочных станций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автозап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равочных станций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обеспечения их безопасного, санитарн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 и экологического состояния,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также надлежащей эксплуатации объектов.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автозаправочных станций осуществляется правообладателями объектов либо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организациями, осуществляющими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эксплуатацию, в пределах установленных полномочий.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автозаправочных станций включает: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 в исправном состоянии;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своевременное устранение дефектов и повреждений;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загрязнения территории;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по обращению с отходами;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водоотведения;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территорий автозаправочных станций, обязаны: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эксплуатации объектов;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загрязнения территории;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выявленные нарушения;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санитарное состояние территории;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автозаправочных станций не допускается: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отходов вне специально отведенных мест;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 нефтепродуктами и иными опасными веществами;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благоустройства;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</w:t>
      </w:r>
      <w:r w:rsidR="00EA665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территорий автозаправочных станций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пожарной, промышленной и экологической безопасности;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технических регламентов и правил эксплуатации;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объектов.</w:t>
      </w:r>
    </w:p>
    <w:p w:rsidR="00EA665C" w:rsidRPr="001B12C7" w:rsidRDefault="0027020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A665C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эксплуатации и содержании территорий автозаправочных станций;</w:t>
      </w:r>
    </w:p>
    <w:p w:rsidR="00CE3185" w:rsidRPr="001B12C7" w:rsidRDefault="00270204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EA665C" w:rsidRPr="001B12C7" w:rsidRDefault="00EA665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0204" w:rsidRPr="001B12C7" w:rsidRDefault="00270204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контейнерных площадок и площадок для складирования отдельных групп коммунальных отходов</w:t>
      </w:r>
    </w:p>
    <w:p w:rsidR="00270204" w:rsidRPr="001B12C7" w:rsidRDefault="00270204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665C" w:rsidRPr="001B12C7" w:rsidRDefault="00270204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обустройству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контейнерных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 предназначены для накопления твердых коммунальных отходов и иных отходов в случаях, предусмотренных законодательством Российской Федерации.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Обустройство контейнерных площадок осуществляется с учетом требований законодательства Российской Федерации, законодательства Белгородской области и настоящих Правил.</w:t>
      </w:r>
    </w:p>
    <w:p w:rsidR="00DE14A6" w:rsidRPr="001B12C7" w:rsidRDefault="00DE14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Размещение и обустройство контейнерных площадок осуществляются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с учетом требований СанПиН 2.1.3684-21, СП 42.13330 и иных обязательных требований законодательства Российской Федерации.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 должны размещаться: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обеспечением удобного доступа для населения;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обеспечением подъезда специализированной техники;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требований безопасности;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градостроительных и планировочных решений территории.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Контейнерные площадки должны быть оборудованы: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твердым покрытием;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ограждением (при необходимости);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элементами, предотвращающими распространение отходов;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средствами для сбора отходов (контейнерами);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иными элементами, необходимыми для их функционирования.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Обустройство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площадок должно обеспечивать: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безопасного накопления отходов;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загрязнения окружающей среды;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эксплуатации;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проведения уборки и обслуживания;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доступность для населения.</w:t>
      </w:r>
    </w:p>
    <w:p w:rsidR="00EA665C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проектировании и размещении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площадок;</w:t>
      </w:r>
    </w:p>
    <w:p w:rsidR="00EA665C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эксплуатации;</w:t>
      </w:r>
    </w:p>
    <w:p w:rsidR="00F6503D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270204" w:rsidRPr="001B12C7" w:rsidRDefault="00270204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5CB9" w:rsidRPr="001B12C7" w:rsidRDefault="00270204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содержанию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контейнерных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Содержание контейнерных площадок осуществляется в целях обеспечения их надлежащего санитарного состояния, предотвращения загрязнения окружающей среды и обеспечения безопасности граждан.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контейнерных площадок осуществляется: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региональным оператором по обращению с твердыми коммунальными отходами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части, установленной законодательством Российской Федерации;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собственниками земельных участков либо иными правообладателями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части содержания территории контейнерной площадки;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иными лицами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случаях, пр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едусмотренных законодательством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договорами.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контейнерных площадок включает: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покрытия и ограждений в исправном состоянии;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санитарного состояния площадки;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переполнения контейнеров (в пределах компетенции);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от мусора, загрязнений, снега и наледи;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поддержание площадки</w:t>
      </w:r>
      <w:r w:rsidR="00DE14A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Лица, ответственные за содержание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площадок, обязаны: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санитарное состояние площадок;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захламления территории;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своевременную уборку;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контейнерных площадках не допускается: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контейнеров или специально отведенных мест;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контейнеров и элементов площадки;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отходов, не предусмотренных для данной площадки</w:t>
      </w:r>
      <w:r w:rsidR="00DE14A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(в случаях, установленных законодательством);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DE14A6" w:rsidRPr="001B12C7" w:rsidRDefault="00DE14A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контейнерных площадок осуществляется:</w:t>
      </w:r>
    </w:p>
    <w:p w:rsidR="00DE14A6" w:rsidRPr="001B12C7" w:rsidRDefault="00DE14A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учетом требований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санитарного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законодательства, в том числе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СанПиН 2.1.3684-21;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об обращении с отходами;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площадок.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эксплуатации и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площадок;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9C5CB9" w:rsidRPr="001B12C7" w:rsidRDefault="009C5CB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5CB9" w:rsidRPr="001B12C7" w:rsidRDefault="00270204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Требования к обращению отходов и мусора в части благоустройства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Обращение отходов на территории Белгородского муниципального округа осуществляется в соответствии с законод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ательством Российской Федерации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Белгородской области.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части благоустройства на территории округа должны соблюдаться следующие требования: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отходы подлежат размещению в специально отведенных местах;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складирование отходов вне контейнерных площадок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 иных специально предназначенных мест;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соблюдение санитарных требований при обращении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отходами;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загрязнение территории отходами и мусором;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соблюдаются требования к раздельному накоплению отходов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 наличии соответствующей системы).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Граждане, юридические лица и индивидуальные предприниматели обязаны: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установленный порядок накопления отходов;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размещения отходов вне специально отведенных мест;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9C5CB9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несанкционированное размещение отходов;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отходов на территориях общего пользования, в лесах,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водных объектах и иных не предназначенных для этого территориях;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сжигание отходов вне случаев, предусмотренных законодательством;</w:t>
      </w:r>
    </w:p>
    <w:p w:rsidR="009C5CB9" w:rsidRPr="001B12C7" w:rsidRDefault="00F6503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законодательства и настоящих Правил.</w:t>
      </w:r>
    </w:p>
    <w:p w:rsidR="00F6503D" w:rsidRPr="001B12C7" w:rsidRDefault="00F6503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соблюдением правил благоустройства в части обращения с отходами.</w:t>
      </w:r>
    </w:p>
    <w:p w:rsidR="009C5CB9" w:rsidRPr="001B12C7" w:rsidRDefault="009C5CB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0204" w:rsidRPr="001B12C7" w:rsidRDefault="00270204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общественных уборных</w:t>
      </w:r>
    </w:p>
    <w:p w:rsidR="00270204" w:rsidRPr="001B12C7" w:rsidRDefault="00270204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5CB9" w:rsidRPr="001B12C7" w:rsidRDefault="00270204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размещению и содержанию общественных уборных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уборные предназначены для обеспечения санитарных условий пребывания граждан на территориях общего пользования и иных общественных пространствах.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общественных уборных осуществляется с учетом: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интенсивности использования территории;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доступности для населения;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санитарных норм и правил;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обеспечения доступа для инвалидов и иных маломобильных групп населения (при наличии технической возможности);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и планировочных решений территории.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уборные должны соответствовать следующим требованиям: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санитарную безопасность и гигиенические условия;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оборудованы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необходимыми инженерными системами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 их наличии);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техническом состоянии;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использования;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освещение (при необходимости);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доступными для использования по назначению.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общественных уборных осуществляется правообладателями либо организациями, осуществляющими их эксплуатацию.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общественных уборных включает: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регулярную уборку и санитарную обработку;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наличия необходимых санитарно-гигиенических средств;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оборудования в исправном состоянии;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своевременное устранение неисправностей;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вленные на поддержание объектов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территориях общественных уборных не допускается: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нарушение санитарного состояния;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оборудования;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не по назначению;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9C5CB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общественных уборных;</w:t>
      </w:r>
    </w:p>
    <w:p w:rsidR="009C5CB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953613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270204" w:rsidRPr="001B12C7" w:rsidRDefault="00270204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352" w:rsidRPr="001B12C7" w:rsidRDefault="004B1352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к благоустройству иных территорий</w:t>
      </w:r>
    </w:p>
    <w:p w:rsidR="004B1352" w:rsidRPr="001B12C7" w:rsidRDefault="004B135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5289" w:rsidRPr="001B12C7" w:rsidRDefault="004B135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иных территорий и порядку пользования ими</w:t>
      </w:r>
    </w:p>
    <w:p w:rsidR="00B85289" w:rsidRPr="001B12C7" w:rsidRDefault="00B8528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</w:t>
      </w:r>
      <w:r w:rsidR="00953613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иным территориям относятся территории, не </w:t>
      </w:r>
      <w:proofErr w:type="gramStart"/>
      <w:r w:rsidR="00953613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отнесенные</w:t>
      </w:r>
      <w:proofErr w:type="gramEnd"/>
      <w:r w:rsidR="00953613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настоящими Правилами к иным видам территорий, в отношении которых требуется установление требований к благоустройству.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иных территорий осуществляется с учетом: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требований законодательства Российской Федерации и Белгородской области;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и планировочных решений;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безопасности, санитарного состояния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доступности.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иных территорий должно обеспечивать: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использование территории;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надлежащее санитарное состояние;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сохранность элементов благоустройства;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эксплуатации территории по назначению;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прав и законных интересов граждан и организаций.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Пользование иными территориями осуществляется с соблюдением требований законодательства Российской Федерации и настоящих Правил.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иных территориях не допускается: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благоустройства;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жизни и здоровью граждан;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иных территорий осуществляется правообладателями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либо иными лицами в пределах установленных полномочий.</w:t>
      </w:r>
    </w:p>
    <w:p w:rsidR="00B85289" w:rsidRPr="001B12C7" w:rsidRDefault="00953613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иных территорий;</w:t>
      </w:r>
    </w:p>
    <w:p w:rsidR="00B85289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4B1352" w:rsidRPr="001B12C7" w:rsidRDefault="0095361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B85289" w:rsidRPr="001B12C7" w:rsidRDefault="00B8528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352" w:rsidRPr="001B12C7" w:rsidRDefault="004B1352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Внешний вид фасадов, ограждающих конструкций зданий, строений, сооружений, требования к ограждениям и порядок их содержания</w:t>
      </w:r>
    </w:p>
    <w:p w:rsidR="00366065" w:rsidRPr="001B12C7" w:rsidRDefault="0036606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5289" w:rsidRPr="001B12C7" w:rsidRDefault="004B135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фасадов зданий, строений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сооружений</w:t>
      </w:r>
    </w:p>
    <w:p w:rsidR="00B85289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Внешний вид фасадов зданий, строений и сооружений должен обеспечивать их надлежащее техническое и эстетическое состояние, соответствовать градостроительным решениям и не нарушать архитектурный облик территории.</w:t>
      </w:r>
    </w:p>
    <w:p w:rsidR="00B85289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внешнему виду фасадов применяются с учетом: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объекта;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 местоположения;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и архитектурных решений;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Федерации.</w:t>
      </w:r>
    </w:p>
    <w:p w:rsidR="00B85289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Фасады зданий, строений и сооружений должны: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техническом состоянии;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повреждений, загрязнений, разрушений, нарушающих внешний вид;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безопасную эксплуатацию;</w:t>
      </w:r>
    </w:p>
    <w:p w:rsidR="00B85289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сохранять целостность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архитектурного решения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(при его наличии);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содержать элементов, создающих угрозу жизни и здоровью граждан.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изменении внешнего вида фасадов должны соблюдаться требования законодательства Российской Федерации, а также муниципальных правовых актов округа (при их наличии).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разрушение и повреждение фасадов;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элементов, ухудшающих внешний вид фасада;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фасадов;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изменение фасадов в случаях, когда такое изменение требует соблюдения установленного порядка;</w:t>
      </w:r>
    </w:p>
    <w:p w:rsidR="00366065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831367" w:rsidRPr="001B12C7" w:rsidRDefault="0083136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1367" w:rsidRPr="001B12C7" w:rsidRDefault="004B135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фасадов зданий, строений, сооружений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иных объектов благоустройства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фасадов осуществляется в целях поддержания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надлежащего технического и эстетического состояния, а также обеспечения безопасности эксплуатации.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фасадов осуществляется правообладателями зданий, строений и сооружений либо иными лицами в пределах установленных полномочий.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фасадов включает: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от загрязнений;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текущего ремонта;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конструктивных элементов в исправном состоянии;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поддержание фасадов в надлежащем состоянии</w:t>
      </w:r>
      <w:r w:rsidR="0083136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1367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фасадов, обязаны: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их исправное состояние;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повреждения;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загрязнения;</w:t>
      </w:r>
    </w:p>
    <w:p w:rsidR="00831367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эксплуатации;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6B61B2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эксплуатация фасадов в аварийном или опасном состоянии;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повреждений, создающих угрозу безопасности;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несвоевременное устранение дефектов;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6B61B2" w:rsidRPr="001B12C7" w:rsidRDefault="00366065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B61B2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фасадов;</w:t>
      </w:r>
    </w:p>
    <w:p w:rsidR="00366065" w:rsidRPr="001B12C7" w:rsidRDefault="0036606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их состоянием.</w:t>
      </w:r>
    </w:p>
    <w:p w:rsidR="006B61B2" w:rsidRPr="001B12C7" w:rsidRDefault="006B61B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61B2" w:rsidRPr="001B12C7" w:rsidRDefault="004B135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ограждений</w:t>
      </w:r>
    </w:p>
    <w:p w:rsidR="006B61B2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Ограждения должны обеспечивать безопасность, разграничение территорий и соответствовать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функциональному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назначению.</w:t>
      </w:r>
    </w:p>
    <w:p w:rsidR="006B61B2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ограждениям применяются с учетом:</w:t>
      </w:r>
    </w:p>
    <w:p w:rsidR="006B61B2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назначения территории;</w:t>
      </w:r>
    </w:p>
    <w:p w:rsidR="006B61B2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6B61B2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Федерации.</w:t>
      </w:r>
    </w:p>
    <w:p w:rsidR="00986E49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Ограждения должны: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техническом состоянии;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повреждений, нарушающих их целостность;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доступу к объектам инфраструктуры (в случаях, установленных законодательством);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условиям эксплуатации.</w:t>
      </w:r>
    </w:p>
    <w:p w:rsidR="00986E49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ограждений с нарушением требований законодательства;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ограждений в аварийном состоянии;</w:t>
      </w:r>
    </w:p>
    <w:p w:rsidR="00986E49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ограждений;</w:t>
      </w:r>
    </w:p>
    <w:p w:rsidR="00537C32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986E49" w:rsidRPr="001B12C7" w:rsidRDefault="00986E49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6E49" w:rsidRPr="001B12C7" w:rsidRDefault="004B1352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ограждений</w:t>
      </w:r>
    </w:p>
    <w:p w:rsidR="00986E49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ограждений осуществляется в целях обеспечения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исправного состояния, безопасности и надлежащего внешнего вида.</w:t>
      </w:r>
    </w:p>
    <w:p w:rsidR="00986E49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ограждений осуществляется правообладателями земельных участков либо иными лицами в пределах установленных полномочий.</w:t>
      </w:r>
    </w:p>
    <w:p w:rsidR="004E7F4D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ограждений включает: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от загрязнений;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и восстановление поврежденных элементов;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поддержание устойчивости и исправности конструкций;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иные мероприятия, направленные на поддержание ограждений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4E7F4D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 ограждений, обязаны: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исправное состояние ограждений;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повреждения</w:t>
      </w:r>
      <w:r w:rsidR="004E7F4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эксплуатации аварийных конструкций;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4E7F4D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ограждений в аварийном состоянии;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повреждений, создающих угрозу безопасности;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несвоевременное устранение дефектов;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4E7F4D" w:rsidRPr="001B12C7" w:rsidRDefault="00537C32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E7F4D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ограждений;</w:t>
      </w:r>
    </w:p>
    <w:p w:rsidR="00537C32" w:rsidRPr="001B12C7" w:rsidRDefault="00537C32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их состоянием.</w:t>
      </w:r>
    </w:p>
    <w:p w:rsidR="00602153" w:rsidRPr="001B12C7" w:rsidRDefault="0060215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AAD" w:rsidRPr="001B12C7" w:rsidRDefault="00472AAD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Проектирование, размещение, содержание и восстановление элементов благоустройства</w:t>
      </w:r>
    </w:p>
    <w:p w:rsidR="00602153" w:rsidRPr="001B12C7" w:rsidRDefault="0060215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2153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малых архитектурных форм и уличной мебел</w:t>
      </w:r>
      <w:r w:rsidR="00602153" w:rsidRPr="001B12C7"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:rsidR="0060215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Малые архитектурные формы и уличная мебель должны обеспечивать удобство использования территории, безопасность граждан и соответствовать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функциональному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назначению.</w:t>
      </w:r>
    </w:p>
    <w:p w:rsidR="0060215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Малые архитектурные формы и уличная мебель должны: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повреждений и дефектов</w:t>
      </w:r>
      <w:r w:rsidR="00602153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использования;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условиям эксплуатации;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передвижению граждан и транспортных средств.</w:t>
      </w:r>
    </w:p>
    <w:p w:rsidR="0060215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малых архитектурных форм осуществляется с учетом:</w:t>
      </w:r>
    </w:p>
    <w:p w:rsidR="005B4B7A" w:rsidRPr="001B12C7" w:rsidRDefault="005B4B7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требований СП 82.13330 и требований безопасности эксплуатации;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доступа к объектам инфраструктуры;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и содержания.</w:t>
      </w:r>
    </w:p>
    <w:p w:rsidR="0060215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малых архитектурных форм, препятствующих движению;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неисправных или опасных элементов;</w:t>
      </w:r>
    </w:p>
    <w:p w:rsidR="0060215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малых архитектурных форм;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иные действия (бездействие), нарушающие требования настоящих Правил.</w:t>
      </w:r>
    </w:p>
    <w:p w:rsidR="00233B31" w:rsidRPr="001B12C7" w:rsidRDefault="00233B31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23B7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малых архитектурных форм</w:t>
      </w:r>
    </w:p>
    <w:p w:rsidR="00B223B7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малых архитектурных форм осуществляется в целях обеспечения их исправного состояния, безопасности и надлежащего внешнего вида.</w:t>
      </w:r>
    </w:p>
    <w:p w:rsidR="00B223B7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малых архитектурных форм осуществляется правообладателями либо иными лицами в пределах установленных полномочий.</w:t>
      </w:r>
    </w:p>
    <w:p w:rsidR="00B223B7" w:rsidRPr="001B12C7" w:rsidRDefault="00B223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472AA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одержание включает:</w:t>
      </w:r>
    </w:p>
    <w:p w:rsidR="00B223B7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от загрязнений;</w:t>
      </w:r>
    </w:p>
    <w:p w:rsidR="00B223B7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и восстановление;</w:t>
      </w:r>
    </w:p>
    <w:p w:rsidR="00B223B7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повреждений;</w:t>
      </w:r>
    </w:p>
    <w:p w:rsidR="00B223B7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 по поддержанию в исправном состоянии.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малых архитектурных форм в аварийном или опасном состоянии.</w:t>
      </w:r>
    </w:p>
    <w:p w:rsidR="00472AAD" w:rsidRPr="001B12C7" w:rsidRDefault="00472AAD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23B7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внешнему виду некапитальных нестационарных сооружений и строений</w:t>
      </w:r>
    </w:p>
    <w:p w:rsidR="000D5EF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Некапитальные нестационарные сооружения и строения размещаются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эксплуатируются с учетом их функционального назначения и требований законодательства.</w:t>
      </w:r>
    </w:p>
    <w:p w:rsidR="000D5EF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объекты должны: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безопасности;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граждан и транспортных средств;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условиям эксплуатации;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нарушать права и законные интересы других лиц.</w:t>
      </w:r>
    </w:p>
    <w:p w:rsidR="000D5EF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таких объектов осуществляется в порядке, установленном законодательством и муниципальными правовыми актами округа.</w:t>
      </w:r>
    </w:p>
    <w:p w:rsidR="000D5EF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в аварийном состоянии;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с нарушением требований безопасности;</w:t>
      </w:r>
    </w:p>
    <w:p w:rsidR="000D5EF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настоящих Правил.</w:t>
      </w:r>
    </w:p>
    <w:p w:rsidR="000D5EF3" w:rsidRPr="001B12C7" w:rsidRDefault="000D5EF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3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содержания некапитальных нестационарных сооружений и строений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указанных объектов осуществляется правообладателями либо иными лицами, осуществляющими их эксплуатацию.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включает: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поддержание технического состояния;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безопасности;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 по поддержанию объектов в надлежащем состоянии.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в неисправном состоянии;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захламление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прилегающей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0E5DC3" w:rsidRPr="001B12C7" w:rsidRDefault="000E5DC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3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размещения и эксплуатации шлагбаумов и иных устройств, регулирующих движение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шлагбаумов и иных устройств, регулирующих движение, допускается при условии соблюдения требований законодательства Российской Федерации.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указанных устройств должно обеспечивать: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беспрепятственный проезд экстренных и аварийных служб;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дорожного движения;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прав и законных интересов граждан.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устройств осуществляется в порядке, установленном муниципальными правовыми актами округа.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самовольная установка устройств;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перекрытие доступа к территориям общего пользования;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препятствий для проезда специальной техники;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0E5DC3" w:rsidRPr="001B12C7" w:rsidRDefault="000E5DC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3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Игровое и спортивное оборудование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Игровое и спортивное оборудование размещается в целях организации досуга и физической активности граждан.</w:t>
      </w:r>
    </w:p>
    <w:p w:rsidR="001E3B9F" w:rsidRPr="001B12C7" w:rsidRDefault="001E3B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Детское игровое оборудование и покрытия детских площадок должны соответствовать требованиям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52169-2012.</w:t>
      </w:r>
    </w:p>
    <w:p w:rsidR="001E3B9F" w:rsidRPr="001B12C7" w:rsidRDefault="001E3B9F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Указанное 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оборудование должно:</w:t>
      </w:r>
    </w:p>
    <w:p w:rsidR="001E3B9F" w:rsidRPr="001B12C7" w:rsidRDefault="001E3B9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соответствовать требованиям безопасности;</w:t>
      </w:r>
    </w:p>
    <w:p w:rsidR="001E3B9F" w:rsidRPr="001B12C7" w:rsidRDefault="001E3B9F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соответствовать установленным техническими регламентами;</w:t>
      </w:r>
      <w:proofErr w:type="gramEnd"/>
    </w:p>
    <w:p w:rsidR="000E5DC3" w:rsidRPr="001B12C7" w:rsidRDefault="00453FF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соответствовать н</w:t>
      </w:r>
      <w:r w:rsidR="001E3B9F" w:rsidRPr="001B12C7">
        <w:rPr>
          <w:rFonts w:ascii="Times New Roman" w:hAnsi="Times New Roman" w:cs="Times New Roman"/>
          <w:sz w:val="28"/>
          <w:szCs w:val="28"/>
          <w:lang w:val="ru-RU"/>
        </w:rPr>
        <w:t>ациональными стандартами и иными обязательными требованиями законодательства Российской Федерации;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размещаться с учетом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назначения территории</w:t>
      </w:r>
      <w:r w:rsidR="0001650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оборудования осуществляется правообладателями либо иными лицами, ответственными за его эксплуатацию.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 допускается эксплуатация оборудования в неисправном или опасном состоянии.</w:t>
      </w:r>
    </w:p>
    <w:p w:rsidR="000E5DC3" w:rsidRPr="001B12C7" w:rsidRDefault="000E5DC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3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Покрытия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Покрытия территорий должны обеспечивать безопасность и удобство передвижения граждан и транспортных средств.</w:t>
      </w:r>
    </w:p>
    <w:p w:rsidR="00453FFB" w:rsidRPr="001B12C7" w:rsidRDefault="00453FF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Устройство, содержание и восстановление покрытий осуществляются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с учетом требований СП 82.13330 и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Покрытия должны: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дефектов, создающих угрозу безопасности;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условиям эксплуатации;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водоотведение.</w:t>
      </w:r>
    </w:p>
    <w:p w:rsidR="000E5DC3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покрытий включает: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и восстановление;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от загрязнений, снега и наледи;</w:t>
      </w:r>
    </w:p>
    <w:p w:rsidR="000E5DC3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 по поддержанию их в надлежащем состоянии.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покрытий с дефектами, создающими угрозу безопасности.</w:t>
      </w:r>
    </w:p>
    <w:p w:rsidR="000E5DC3" w:rsidRPr="001B12C7" w:rsidRDefault="000E5DC3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AAD" w:rsidRPr="001B12C7" w:rsidRDefault="00472AAD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освещения территории округа, включая архитектурную подсветку зданий, строений, сооружений</w:t>
      </w:r>
    </w:p>
    <w:p w:rsidR="00472AAD" w:rsidRPr="001B12C7" w:rsidRDefault="00472AAD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Установка осветительного оборудования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Установка осветительного оборудования осуществляется в целях обеспечения безопасности, удобства передвижения граждан и транспортных средств, а также формирования благоприятной среды.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осветительного оборудования осуществляется с учетом: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и обслуживания.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Установка осветительного оборудования должна обеспечивать: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граждан и дорожного движения;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достаточный уровень освещенности территории;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объектам инфраструктуры;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обслуживания и ремонта.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установка оборудования, создающего угрозу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оборудования с нарушением требований законодательства;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самовольная установка осветительных устройств;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настоящих Правил.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Функциональное освещение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освещение предназначено для обеспечения безопасного передвижения граждан и транспортных средств, а также использования территорий в темное время суток.</w:t>
      </w:r>
    </w:p>
    <w:p w:rsidR="00453FFB" w:rsidRPr="001B12C7" w:rsidRDefault="00453FF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Функциональное освещение территории осуществляется с учетом требований СП 52.13330.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освещение должно обеспечивать: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освещение улиц, дорог, пешеходных зон;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освещение общественных пространств;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освещение дворовых и иных территорий (при необходимости);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равномерность освещения и отсутствие ослепляющего эффекта.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Функциональное освещение должно соответствовать требованиям технических регламентов, национальных стандартов и иных обязательных требований.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неисправных осветительных приборов;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условий, ухудшающих видимость;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Архитектурное освещение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Архитектурное освещение применяется для формирования визуального облика территории и подчеркивания архитектурных особенностей зданий</w:t>
      </w:r>
      <w:r w:rsidR="00453FFB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сооружений.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Архитектурное освещение осуществляется с учетом: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архитектурных особенностей объекта;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Архитектурное освещение не должно: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угрозу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ухудшать условия проживания граждан;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нарушать права и законные интересы других лиц.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архитектурного освещения осуществляется с соблюдением требований законодательства и муниципальных правовых актов (при их наличии).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Световая информация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Световая информация размещается в целях информирования граждан</w:t>
      </w:r>
      <w:r w:rsidR="00453FFB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организации навигации на территории округа.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Световая информация должна: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читаемой и доступной для восприятия;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транспортных средств и пешеходов;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законодательства Российской Федерации.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световой информации с нарушением требований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ослепляющего эффекта;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Источники света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света, применяемые на территории округа, должны обеспечивать безопасные и эффективные условия освещения.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света должны: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технических регламентов;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необходимый уровень освещенности;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безопасными при эксплуатации;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энергоэффективность (при возможности).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использование неисправных или опасных источников света.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Режимы работы осветительных установок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Режимы работы осветительных установок определяются с учетом: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времени суток;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безопасности;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Осветительные установки должны обеспечивать: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своевременное включение и выключение;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стабильную работу в темное время суток;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регулирования освещенности (при необходимости).</w:t>
      </w:r>
    </w:p>
    <w:p w:rsidR="00472AAD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Режимы работы устанавливаются правообладателями либо организациями, осуществляющими эксплуатацию, в пределах установленных полномочий.</w:t>
      </w:r>
    </w:p>
    <w:p w:rsidR="005F42D0" w:rsidRPr="001B12C7" w:rsidRDefault="005F42D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2D0" w:rsidRPr="001B12C7" w:rsidRDefault="00472AAD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Содержание объектов наружного освещения</w:t>
      </w:r>
    </w:p>
    <w:p w:rsidR="005F42D0" w:rsidRPr="001B12C7" w:rsidRDefault="005F42D0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472AAD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одержание объектов наружного освещения осуществляется в целях обеспечения их исправного состояния, безопасности и надлежащего функционирования.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Содержание объектов наружного освещения осуществляется правообладателями либо организациями, осуществляющими их эксплуатацию.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включает: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техническое обслуживание;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своевременную замену неисправных элементов;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безопасной эксплуатации;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 по поддержанию объектов в исправном состоянии.</w:t>
      </w:r>
    </w:p>
    <w:p w:rsidR="005F42D0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ответственные за содержание, обязаны: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исправное состояние оборудования;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устранять неисправности;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аварийных ситуаций;</w:t>
      </w:r>
    </w:p>
    <w:p w:rsidR="005F42D0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E933E6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E933E6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неисправных осветительных установок;</w:t>
      </w:r>
    </w:p>
    <w:p w:rsidR="00FF74BA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несвоевременное устранение повреждений;</w:t>
      </w:r>
    </w:p>
    <w:p w:rsidR="00FF74BA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безопасности;</w:t>
      </w:r>
    </w:p>
    <w:p w:rsidR="00FF74BA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FF74BA" w:rsidRPr="001B12C7" w:rsidRDefault="00472AAD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F74BA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объектов наружного освещения;</w:t>
      </w:r>
    </w:p>
    <w:p w:rsidR="00472AAD" w:rsidRPr="001B12C7" w:rsidRDefault="00472AA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</w:t>
      </w:r>
      <w:r w:rsidR="00FF74B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F74BA" w:rsidRPr="001B12C7" w:rsidRDefault="00FF74B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0C7A" w:rsidRPr="001B12C7" w:rsidRDefault="00CF0C7A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озеленения территорий округа</w:t>
      </w:r>
    </w:p>
    <w:p w:rsidR="00CF0C7A" w:rsidRPr="001B12C7" w:rsidRDefault="00CF0C7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74BA" w:rsidRPr="001B12C7" w:rsidRDefault="00CF0C7A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Элементы озеленения</w:t>
      </w:r>
    </w:p>
    <w:p w:rsidR="00FF74BA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озеленения являются составной частью благоустройства территории и направлены на формирование благоприятной среды, улучшение экологического состояния и повышение качества жизни населения.</w:t>
      </w:r>
    </w:p>
    <w:p w:rsidR="00FF74BA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элементам озеленения относятся: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деревья и кустарники;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газоны;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цветники;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живые изгороди;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зеленые насаждения и участки, занятые растительностью.</w:t>
      </w:r>
    </w:p>
    <w:p w:rsidR="00FF74BA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Озеленение территории должно обеспечивать: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улучшение экологического состояния;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благоприятного микроклимата;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сохранение и развитие зеленых насаждений;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использование территории;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эстетическое восприятие среды.</w:t>
      </w:r>
    </w:p>
    <w:p w:rsidR="00FF74BA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озеленения осуществляется с учетом:</w:t>
      </w:r>
    </w:p>
    <w:p w:rsidR="00C016E3" w:rsidRPr="001B12C7" w:rsidRDefault="00C016E3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</w:rPr>
        <w:lastRenderedPageBreak/>
        <w:t>требований</w:t>
      </w:r>
      <w:proofErr w:type="gramEnd"/>
      <w:r w:rsidRPr="001B12C7">
        <w:rPr>
          <w:rFonts w:ascii="Times New Roman" w:hAnsi="Times New Roman" w:cs="Times New Roman"/>
          <w:sz w:val="28"/>
          <w:szCs w:val="28"/>
        </w:rPr>
        <w:t xml:space="preserve"> СП 82.13330.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FF74BA" w:rsidRPr="001B12C7" w:rsidRDefault="00FF74B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EE56E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радостроительных решений;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и содержания;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безопасности.</w:t>
      </w:r>
    </w:p>
    <w:p w:rsidR="00FF74BA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уничтожение зеленых насаждений без предусмотренных законодательством оснований;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озеленения;</w:t>
      </w:r>
    </w:p>
    <w:p w:rsidR="00FF74B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препятствующих развитию растений;</w:t>
      </w:r>
    </w:p>
    <w:p w:rsidR="00CF0C7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настоящих Правил.</w:t>
      </w:r>
    </w:p>
    <w:p w:rsidR="00FF74BA" w:rsidRPr="001B12C7" w:rsidRDefault="00FF74B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74BA" w:rsidRPr="001B12C7" w:rsidRDefault="00CF0C7A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создания, содержания, восстановления и охраны газонов, цветников и иных территорий, занятых травянистыми растениями</w:t>
      </w:r>
    </w:p>
    <w:p w:rsidR="006B7817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Создание, содержание, восстановление и охрана газонов, цветников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иных территорий, занятых травянистыми растениями, осуществляется в целях поддержания их надлежащего состояния и сохранения зеленых насаждений.</w:t>
      </w:r>
    </w:p>
    <w:p w:rsidR="006B7817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элементов озеленения осуществляется при благоустройстве территорий с учетом: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природных и климатических условий;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последующего содержания</w:t>
      </w:r>
      <w:r w:rsidR="006B781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B7817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озеленения включает: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уход за растениями;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полив (при необходимости);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скашивание травяного покрова (при необходимости);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поврежденных участков;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удаление сухой и поврежденной растительности;</w:t>
      </w:r>
    </w:p>
    <w:p w:rsidR="006B7817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поддержание их состояния.</w:t>
      </w:r>
    </w:p>
    <w:p w:rsidR="006C5698" w:rsidRPr="001B12C7" w:rsidRDefault="006C569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Создание, содержание и восстановление газонов, цветников и иных территорий, занятых травянистыми растениями, осуществляются с учетом требований СП 82.13330.</w:t>
      </w:r>
    </w:p>
    <w:p w:rsidR="006B7817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элементов озеленения осуществляется в случаях</w:t>
      </w:r>
      <w:r w:rsidR="006C5698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повреждения, уничтожения либо нарушения состояния в результате хозяйственной деятельности или иных факторов.</w:t>
      </w:r>
    </w:p>
    <w:p w:rsidR="006B7817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Охрана элементов озеленения включает: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их повреждения и уничтожения;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требований при использовании территорий;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меры, направленные на сохранение зеленых насаждений.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вытаптывание газонов и повреждение цветников (за исключением случаев, предусмотренных функциональным использованием территории);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транспортных средств на территориях, занятых зелеными насаждениями;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материалов на озелененных территориях;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состояние зеленых насаждений.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CF0C7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EF5EF5" w:rsidRPr="001B12C7" w:rsidRDefault="00EF5EF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5EF5" w:rsidRPr="001B12C7" w:rsidRDefault="00CF0C7A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согласования и утверждения проектно-сметной документации при озеленении территории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Проектирование мероприятий по озеленению осуществляется в составе проектной документации, проектов благоустройства либо иных документов, предусмотренных законодательством Российской Федерации.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Проектные решения по озеленению разрабатываются с учетом: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природных и климатических условий;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 и эксплуатации;</w:t>
      </w:r>
    </w:p>
    <w:p w:rsidR="00EF5EF5" w:rsidRPr="001B12C7" w:rsidRDefault="00EF5EF5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EE56E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словий содержания зеленых насаждений.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Согласование проектной документации по озеленению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случаях и порядке, установленных законодательством Российской Федерации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муниципальными правовыми актами округа.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установление требований о согласовании проектной документации, не предусмотренных законодательством Российской Федерации.</w:t>
      </w:r>
    </w:p>
    <w:p w:rsidR="00EF5EF5" w:rsidRPr="001B12C7" w:rsidRDefault="00EE56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разработке проектной документации;</w:t>
      </w:r>
    </w:p>
    <w:p w:rsidR="00EF5EF5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мероприятий по озеленению;</w:t>
      </w:r>
    </w:p>
    <w:p w:rsidR="00CF0C7A" w:rsidRPr="001B12C7" w:rsidRDefault="00EE56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EF5EF5" w:rsidRPr="001B12C7" w:rsidRDefault="00EF5EF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AC" w:rsidRPr="001B12C7" w:rsidRDefault="001B14AC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Размещение информации на территории округа</w:t>
      </w:r>
    </w:p>
    <w:p w:rsidR="001B14AC" w:rsidRPr="001B12C7" w:rsidRDefault="001B14A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44C6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размещению информационных конструкций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конструкции размещаются на территории Белгородского муниципального округа в целях информирования граждан, обеспечения навигации и обозначения объектов.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информационных конструкций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соблюдением: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законодательства Российской Федерации;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настоящих Правил.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конструкции должны: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безопасными при эксплуатации;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пешеходов и транспортных средств;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ограничивать доступ к зданиям, сооружениям и объектам инфраструктуры;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содержаться в исправном состоянии.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информационных конструкций не должно: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нарушать архитектурный облик территории;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ухудшать условия проживания граждан;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препятствовать эксплуатации зданий и сооружений.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информационных конструкций;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конструкций с нарушением требований безопасности;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конструкций в местах, не предназначенных для этих целей;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настоящих Правил.</w:t>
      </w:r>
    </w:p>
    <w:p w:rsidR="006447DD" w:rsidRPr="001B12C7" w:rsidRDefault="006447DD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47DD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Типы и виды информационных конструкций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информационным конструкциям относятся элементы благоустройства, предназначенные для размещения информации, не являющейся рекламой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понимании законодательства Российской Федерации.</w:t>
      </w:r>
    </w:p>
    <w:p w:rsidR="006447DD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видам информационных конструкций относятся:</w:t>
      </w:r>
    </w:p>
    <w:p w:rsidR="006447DD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вывески;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таблички;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указатели;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навигационные элементы;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конструкции, используемые для информирования.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Информационные конструкции подразделяются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стационарные;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временные.</w:t>
      </w:r>
    </w:p>
    <w:p w:rsidR="001B14A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отдельным видам информационных конструкций устанавливаются настоящими Правилами и иными муниципальными правовыми актами.</w:t>
      </w:r>
    </w:p>
    <w:p w:rsidR="00053BD2" w:rsidRPr="001B12C7" w:rsidRDefault="00053BD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3BD2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Демонтаж информационных конструкций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Демонтаж информационных конструкций осуществляется в случаях: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размещения без предусмотренных законодательством оснований;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нарушения требований настоящих Правил;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создания угрозы безопасности;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прекращения эксплуатации объекта, к которому относится конструкция;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иных случаях, предусмотренных законодательством.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Демонтаж осуществляется: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правообладателем конструкции;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уполномоченным органом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случаях, предусмотренных законодательством.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 демонтажа определяется муниципальными правовыми актами округа.</w:t>
      </w:r>
    </w:p>
    <w:p w:rsidR="0031485B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Демонтаж должен осуществляться с соблюдением требований безопасности и с последующим восстановлением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нарушенного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благоустройства.</w:t>
      </w:r>
    </w:p>
    <w:p w:rsidR="00053BD2" w:rsidRPr="001B12C7" w:rsidRDefault="00053BD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3BD2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Вывески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Вывеска является информационной конструкцией, содержащей сведения о наименовании, виде деятельности и режиме работы юридического лица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 индивидуального предпринимателя.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Вывески размещаются: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фасадах зданий;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местах осуществления деятельности;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функционального назначения объекта.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Вывески должны: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читаемыми;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безопасности;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эксплуатации здания;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гражданам.</w:t>
      </w:r>
    </w:p>
    <w:p w:rsidR="00053BD2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вывесок с нарушением требований законодательства;</w:t>
      </w:r>
    </w:p>
    <w:p w:rsidR="00053BD2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в местах, препятствующих движению и эксплуатации объектов;</w:t>
      </w:r>
    </w:p>
    <w:p w:rsidR="001B14A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вывесок в неисправном состоянии.</w:t>
      </w:r>
    </w:p>
    <w:p w:rsidR="009666BC" w:rsidRPr="001B12C7" w:rsidRDefault="009666B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66BC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Информационные таблички</w:t>
      </w:r>
    </w:p>
    <w:p w:rsidR="009666B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таблички размещаются в целях информирования граждан о характеристиках объектов и условиях их использования.</w:t>
      </w:r>
    </w:p>
    <w:p w:rsidR="009666B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Таблички могут содержать: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наименование объекта;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 работы;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иную справочную информацию.</w:t>
      </w:r>
    </w:p>
    <w:p w:rsidR="009666B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Информационные таблички должны: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читаемыми;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размещаться в доступных местах;</w:t>
      </w:r>
    </w:p>
    <w:p w:rsidR="009666BC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 создавать угрозу безопасности.</w:t>
      </w:r>
    </w:p>
    <w:p w:rsidR="001B14A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размещение табличек с нарушением требований настоящих Правил.</w:t>
      </w:r>
    </w:p>
    <w:p w:rsidR="009666BC" w:rsidRPr="001B12C7" w:rsidRDefault="009666B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66BC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Указатели с наименованиями улиц и номерами домов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Указатели с наименованиями улиц и номерами домов предназначены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обеспечения навигации и идентификации объектов.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Указатели устанавливаются: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фасадах зданий;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отдельных конструкциях;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иных местах, обеспечивающих их видимость.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Указатели должны: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читаемыми и хорошо различимыми;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безопасности;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состоянии.</w:t>
      </w:r>
    </w:p>
    <w:p w:rsidR="001B14AC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Установка и содержание указателей осуществляется в порядке, установленном муниципальными правовыми актами округа.</w:t>
      </w:r>
    </w:p>
    <w:p w:rsidR="007037E5" w:rsidRPr="001B12C7" w:rsidRDefault="007037E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37E5" w:rsidRPr="001B12C7" w:rsidRDefault="001B14A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Конструкции для размещения информации, относящейся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к деятельности юридического лица или индивидуального предпринимателя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Конструкции, содержащие информацию о деятельности юридического лица или индивидуального предпринимателя, размещаются в местах осуществления деятельности.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конструкции должны: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безопасности;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и эксплуатации объектов;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законодательства.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таких конструкций осуществляется с учетом требований настоящих Правил и иных муниципальных правовых актов</w:t>
      </w:r>
    </w:p>
    <w:p w:rsidR="007037E5" w:rsidRPr="001B12C7" w:rsidRDefault="0031485B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конструкций;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с нарушением требований безопасности;</w:t>
      </w:r>
    </w:p>
    <w:p w:rsidR="007037E5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в неисправном состоянии;</w:t>
      </w:r>
    </w:p>
    <w:p w:rsidR="0031485B" w:rsidRPr="001B12C7" w:rsidRDefault="0031485B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настоящих Правил.</w:t>
      </w:r>
    </w:p>
    <w:p w:rsidR="007037E5" w:rsidRPr="001B12C7" w:rsidRDefault="007037E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0204" w:rsidRPr="001B12C7" w:rsidRDefault="0031485B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Размещение и содержание детских, спортивных площадок, площадок для отдыха и досуга, площадок для выгула и дрессировки животны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х</w:t>
      </w:r>
    </w:p>
    <w:p w:rsidR="0031485B" w:rsidRPr="001B12C7" w:rsidRDefault="0031485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3AAE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размещению и содержанию площадок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Площадки различного назначения размещаются в целях обеспечения условий для отдыха, досуга, физической активности и содержания животных.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площадок осуществляется с учетом:</w:t>
      </w:r>
    </w:p>
    <w:p w:rsidR="00B54C6D" w:rsidRPr="001B12C7" w:rsidRDefault="00B54C6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</w:rPr>
        <w:t>требований СП 42.13330 и СП 82.13330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санитарных норм;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доступности для населения.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должны: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своему функциональному назначению;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безопасными при эксплуатации;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и эксплуатации территории.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площадок осуществляется правообладателями либо иными лицами, ответственными за их эксплуатацию.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эксплуатация площадок в неисправном или опасном состоянии;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оборудования;</w:t>
      </w:r>
    </w:p>
    <w:p w:rsidR="0031485B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793AAE" w:rsidRPr="001B12C7" w:rsidRDefault="00793AAE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3AAE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Детские площадки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Детские площадки предназначе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 для организации досуга детей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должны соответствовать требованиям безопасности.</w:t>
      </w:r>
    </w:p>
    <w:p w:rsidR="00793AAE" w:rsidRPr="001B12C7" w:rsidRDefault="00793AAE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59643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етские площадки должны: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оборудованы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безопасным игровым оборудованием;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возрас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тным особенностям пользователей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 необходимости);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безопасное покрытие;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детей.</w:t>
      </w:r>
    </w:p>
    <w:p w:rsidR="00793AA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детских площадок включает: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регулярную проверку состояния оборудования;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неисправностей;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покрытия в исправном состоянии</w:t>
      </w:r>
    </w:p>
    <w:p w:rsidR="00793AA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территории.</w:t>
      </w:r>
    </w:p>
    <w:p w:rsidR="0059643A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неисправного или опасного оборудования.</w:t>
      </w:r>
    </w:p>
    <w:p w:rsidR="00A53A1E" w:rsidRPr="001B12C7" w:rsidRDefault="00A53A1E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3A1E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Спортивные площадки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Спортивные площадки предназначены для занятий физической культурой и спортом.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Спортивные площадки должны: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оборудованы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соответствии с назначением;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требованиям безопасности;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безопасные условия занятий.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спортивных площадок включает: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состояния оборудования;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и восстановление;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покрытия;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территории.</w:t>
      </w:r>
    </w:p>
    <w:p w:rsidR="0031485B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неисправного оборудования.</w:t>
      </w:r>
    </w:p>
    <w:p w:rsidR="00A53A1E" w:rsidRPr="001B12C7" w:rsidRDefault="00A53A1E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3A1E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отдыха и досуга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для отдыха и досуга предназначены для кратковременного пребывания граждан.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площадки должны: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оборудованы элементами благоустройства (скамьи, урны и иные элементы);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комфортные условия пребывания;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безопасными для использования.</w:t>
      </w:r>
    </w:p>
    <w:p w:rsidR="00A53A1E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площадок включает: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территории;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благоустройства;</w:t>
      </w:r>
    </w:p>
    <w:p w:rsidR="00A53A1E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повреждений.</w:t>
      </w:r>
    </w:p>
    <w:p w:rsidR="0031485B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захламление и эксплуатация площадок в ненадлежащем состоянии.</w:t>
      </w:r>
    </w:p>
    <w:p w:rsidR="00A53A1E" w:rsidRPr="001B12C7" w:rsidRDefault="00A53A1E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3A1E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выгула собак</w:t>
      </w:r>
    </w:p>
    <w:p w:rsidR="00375510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для выгула собак предназначены для выгула домашних животных.</w:t>
      </w:r>
    </w:p>
    <w:p w:rsidR="00637BE9" w:rsidRPr="001B12C7" w:rsidRDefault="00637BE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 площадке для выгула собак размещается информационный стенд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с правилами пользования площадкой.</w:t>
      </w:r>
    </w:p>
    <w:p w:rsidR="00375510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для выгула собак должны: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оборудованы с учетом их назначения</w:t>
      </w:r>
      <w:r w:rsidR="0037551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 и животных</w:t>
      </w:r>
      <w:r w:rsidR="0037551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условия для сбора отходов жизнедеятельности животных.</w:t>
      </w:r>
    </w:p>
    <w:p w:rsidR="00375510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Использование площадок осуществляется с соблюдением требований законодательства и настоящих Правил.</w:t>
      </w:r>
    </w:p>
    <w:p w:rsidR="00375510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Владельцы животных обязаны: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содержания животных;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загрязнения территории;</w:t>
      </w:r>
    </w:p>
    <w:p w:rsidR="00375510" w:rsidRPr="001B12C7" w:rsidRDefault="0059643A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убирать отходы жизнедеятельности животных.</w:t>
      </w:r>
    </w:p>
    <w:p w:rsidR="0031485B" w:rsidRPr="001B12C7" w:rsidRDefault="0059643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использование площадок не по назначению.</w:t>
      </w:r>
    </w:p>
    <w:p w:rsidR="00375510" w:rsidRPr="001B12C7" w:rsidRDefault="0037551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510" w:rsidRPr="001B12C7" w:rsidRDefault="0031485B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Площадки для дрессировки собак</w:t>
      </w:r>
    </w:p>
    <w:p w:rsidR="000C237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Площадки для дрессировки собак предназначены для тренировок</w:t>
      </w:r>
      <w:r w:rsidR="00637BE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обучения животных.</w:t>
      </w:r>
    </w:p>
    <w:p w:rsidR="00637BE9" w:rsidRPr="001B12C7" w:rsidRDefault="00637BE9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На площадке для дрессировки собак размещается информационный стенд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с правилами пользования площадкой.</w:t>
      </w:r>
    </w:p>
    <w:p w:rsidR="000C237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площадки должны: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оборудованы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специализированными элементами;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 и животных;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состоянии.</w:t>
      </w:r>
    </w:p>
    <w:p w:rsidR="000C237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площадок осуществляется с соблюдением требований законодательства и настоящих Правил.</w:t>
      </w:r>
    </w:p>
    <w:p w:rsidR="000C237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Владельцы животных обязаны: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правила безопасности;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контролировать поведение животных;</w:t>
      </w:r>
    </w:p>
    <w:p w:rsidR="000C237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причинения вреда гражданам и имуществу.</w:t>
      </w:r>
    </w:p>
    <w:p w:rsidR="004E79B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площадок в неисправном состоянии.</w:t>
      </w:r>
    </w:p>
    <w:p w:rsidR="000C237C" w:rsidRPr="001B12C7" w:rsidRDefault="000C237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79BC" w:rsidRPr="001B12C7" w:rsidRDefault="004E79BC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пешеходных коммуникаций, в том числе тротуаров, аллей, дорожек, тропинок</w:t>
      </w:r>
    </w:p>
    <w:p w:rsidR="004E79BC" w:rsidRPr="001B12C7" w:rsidRDefault="004E79B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783A" w:rsidRPr="001B12C7" w:rsidRDefault="004E79B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организации пешеходных коммуникаций</w:t>
      </w:r>
    </w:p>
    <w:p w:rsidR="0067783A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коммуникации организуются в целях обеспечения безопасного, удобного и непрерывного передвижения граждан по территории округа.</w:t>
      </w:r>
    </w:p>
    <w:p w:rsidR="0067783A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пешеходным коммуникациям относятся: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тротуары;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дорожки;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аллеи;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тропинки;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элементы, предназначенные для движения пешеходов.</w:t>
      </w:r>
    </w:p>
    <w:p w:rsidR="0067783A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пешеходных коммуникаций осуществляется с учетом:</w:t>
      </w:r>
    </w:p>
    <w:p w:rsidR="00B54C6D" w:rsidRPr="001B12C7" w:rsidRDefault="00B54C6D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требований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52766</w:t>
      </w:r>
      <w:r w:rsidR="00CD0241" w:rsidRPr="001B12C7">
        <w:rPr>
          <w:rFonts w:ascii="Times New Roman" w:hAnsi="Times New Roman" w:cs="Times New Roman"/>
          <w:sz w:val="28"/>
          <w:szCs w:val="28"/>
          <w:lang w:val="ru-RU"/>
        </w:rPr>
        <w:t>-2007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и СП 82.13330.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интенсивности пешеходного движения;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функционального назначения территории;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67783A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обеспечения доступности для маломобильных групп населения.</w:t>
      </w:r>
    </w:p>
    <w:p w:rsidR="0096584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коммуникации должны обеспечивать: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непрерывность маршрутов движения;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передвижения;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использования;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эксплуатации в любое время года;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объектам инфраструктуры.</w:t>
      </w:r>
    </w:p>
    <w:p w:rsidR="0096584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Пешеходные коммуникации должны: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исправное покрытие;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дефектов, создающих угрозу безопасности;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содержаться в чистоте;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быть загроможденными посторонними предметами.</w:t>
      </w:r>
    </w:p>
    <w:p w:rsidR="0096584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</w:t>
      </w:r>
      <w:r w:rsidR="0096584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объектов, препятствующих движению пешеходов;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покрытий;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96584C" w:rsidRPr="001B12C7" w:rsidRDefault="004E79B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пешеходных коммуникаций;</w:t>
      </w:r>
    </w:p>
    <w:p w:rsidR="0096584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эксплуатации и содержании;</w:t>
      </w:r>
    </w:p>
    <w:p w:rsidR="004E79BC" w:rsidRPr="001B12C7" w:rsidRDefault="004E79B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контроля.</w:t>
      </w:r>
    </w:p>
    <w:p w:rsidR="0096584C" w:rsidRPr="001B12C7" w:rsidRDefault="0096584C" w:rsidP="001B12C7">
      <w:pPr>
        <w:pStyle w:val="ae"/>
        <w:spacing w:after="0" w:line="24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79BC" w:rsidRPr="001B12C7" w:rsidRDefault="004E79BC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Обустройство территории округа в целях обеспечения беспрепятственного передвижения инвалидов и других маломобильных групп населения</w:t>
      </w:r>
    </w:p>
    <w:p w:rsidR="004E79BC" w:rsidRPr="001B12C7" w:rsidRDefault="004E79B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584C" w:rsidRPr="001B12C7" w:rsidRDefault="004E79BC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обеспечению доступности территории округа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Обустройство территории округа должно обеспечивать беспрепятственное и безопасное передвижение инвалидов и других маломобильных групп населения</w:t>
      </w:r>
      <w:r w:rsidR="0096584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доступности осуществляется в соответствии с требованиями законодательства Российской Федерации, включая Федеральный закон № </w:t>
      </w:r>
      <w:r w:rsidR="00CD0241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-ФЗ,</w:t>
      </w:r>
      <w:r w:rsidR="00CD0241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также техническими регламентами, сводами правил и стандартами.</w:t>
      </w:r>
    </w:p>
    <w:p w:rsidR="006C5698" w:rsidRPr="001B12C7" w:rsidRDefault="006C569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проектировании, размещении и содержании элементов благоустройства требования доступности применяются с учетом СП 59.13330.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 благоустройстве территорий должны обеспечиваться: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доступность пешеходных коммуникаций;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доступа к зданиям, сооружениям и объектам инфраструктуры;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перемещение по территории;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или минимизация барьеров;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информирование и ориентирование на территории.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благоустройства должны: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препятствий для передвижения маломобильных групп населения;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безопасное использование;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размещаться с учетом требований доступности.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благоустройстве территорий учитываются потребности различных категорий маломобильных групп населения.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препятствий для передвижения инвалидов и иных маломобильных групп населения;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благоустройства, ограничивающих доступность;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действия, нарушающие требования доступности.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и содержании территорий;</w:t>
      </w:r>
    </w:p>
    <w:p w:rsidR="004E79B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 за соблюдением настоящих Правил.</w:t>
      </w:r>
    </w:p>
    <w:p w:rsidR="0096584C" w:rsidRPr="001B12C7" w:rsidRDefault="0096584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Уборка территории округа, в том числе в зимний период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584C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уборке территории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территории осуществляется в целях обеспечения надлежащего санитарного состояния, безопасности граждан и поддержания благоустройства.</w:t>
      </w:r>
    </w:p>
    <w:p w:rsidR="006C5698" w:rsidRPr="001B12C7" w:rsidRDefault="006C5698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Уборка территории осуществляется с учетом требований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санитарного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законодательства, в том числе СанПиН 2.1.3684-21.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территории осуществляется: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правообладателями земельных участков и объектов недвижимости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6C5698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пределах их обязанностей;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органами местного самоуправления и подведомственными организациями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пределах установленных полномочий;</w:t>
      </w:r>
    </w:p>
    <w:p w:rsidR="005310B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иными лицами </w:t>
      </w:r>
      <w:r w:rsidR="004608AA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случаях, предусмотренных законодательством</w:t>
      </w:r>
      <w:r w:rsidR="006C5698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договорами.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территории включает: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сбор и удаление мусора и отходов;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территории от загрязнений;</w:t>
      </w:r>
    </w:p>
    <w:p w:rsidR="0096584C" w:rsidRPr="001B12C7" w:rsidRDefault="0096584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</w:t>
      </w:r>
      <w:r w:rsidR="00176FB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одержание покрытий в надлежащем состоянии;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поддержание санитарного состояния.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Территории должны содержаться в состоянии, обеспечивающем: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граждан;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свободное передвижение пешеходов и транспорта;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санитарных требований</w:t>
      </w:r>
      <w:r w:rsidR="0096584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отходов вне специально отведенных мест;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загрязнение территории;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действия (бездействие), нарушающие требования настоящих Правил.</w:t>
      </w:r>
    </w:p>
    <w:p w:rsidR="00176FB7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содержанием территории округа.</w:t>
      </w:r>
    </w:p>
    <w:p w:rsidR="0096584C" w:rsidRPr="001B12C7" w:rsidRDefault="0096584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584C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Уборка территории в осенне-зимний период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территории в осенне-зимний период осуществляется в целях обеспечения безопасности граждан и предотвращения травматизма</w:t>
      </w:r>
      <w:r w:rsidR="0096584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A5EBA" w:rsidRPr="001B12C7" w:rsidRDefault="00EA5EBA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зимней уборке должны соблюдаться требования безопасности дорожного движения и санитарного законодательства, в том числе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СанПиН 2.1.3684-21 и ГОСТ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50597-2017.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в указанный период включает: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территории от снега;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устранение наледи;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обработку покрытий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противогололедными материалами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 необходимости);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удаление снежных масс (при необходимости);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обеспечение безопасности.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должна обеспечивать: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безопасное передвижение пешеходов;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движения транспортных средств;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 к зданиям и объектам инфраструктуры.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наледи, создающей угрозу безопасности;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складирование снега в местах, препятствующих движению;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сброс снега и льда в местах, не предназначенных для этого;</w:t>
      </w:r>
    </w:p>
    <w:p w:rsidR="00176FB7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96584C" w:rsidRPr="001B12C7" w:rsidRDefault="0096584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584C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Уборка территории в весенне-летний период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Уборка территории в весенне-летний период осуществляется в целях поддержания санитарного состояния и благоустройства.</w:t>
      </w:r>
    </w:p>
    <w:p w:rsidR="00D71DEC" w:rsidRPr="001B12C7" w:rsidRDefault="00D71DE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Уборка территории в весенне-летний период осуществляется с учетом требований СанПиН 2.1.3684-21.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в указанный период включает: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очистку территории от мусора и загрязнений;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уборку листвы и растительных остатков (при необходимости);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поддержание чистоты покрытий;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направленные на поддержание территории</w:t>
      </w:r>
      <w:r w:rsidR="00D71DE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должна обеспечивать: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санитарное состояние территории;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 граждан;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комфортные условия пребывания.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несвоевременная уборка загрязнений;</w:t>
      </w:r>
    </w:p>
    <w:p w:rsidR="00176FB7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96584C" w:rsidRPr="001B12C7" w:rsidRDefault="0096584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стоков ливневых вод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584C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организации стоков ливневых вод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стоков ливневых вод осуществляется в целях предотвращения подтопления терри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торий, обеспечения безопасности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сохранности объектов благоустройства.</w:t>
      </w:r>
    </w:p>
    <w:p w:rsidR="00D71DEC" w:rsidRPr="001B12C7" w:rsidRDefault="00D71DE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Организация стоков ливневых вод осуществляется с учетом требований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СП 32.13330.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стоков должна обеспечивать: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отвод поверхностных вод с территорий;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скопления воды;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защиту покрытий и элементов благоустройства;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безопасные условия эксплуатации территории.</w:t>
      </w:r>
    </w:p>
    <w:p w:rsidR="0096584C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элементов системы водоотведения осуществляется:</w:t>
      </w:r>
    </w:p>
    <w:p w:rsidR="0096584C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правообладателями объектов инженерной инфраструктуры;</w:t>
      </w:r>
    </w:p>
    <w:p w:rsidR="00D25B2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иными лицами в пределах установленных полномочий</w:t>
      </w:r>
      <w:r w:rsidR="0026660F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засорение элементов водоотведения;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систем отвода воды;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препятствующие отводу ливневых вод;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эксплуатации территорий должно обеспечиваться: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своевременное устранение засоров;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очистка элементов водоотведения;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поддержание их работоспособности.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благоустройстве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эксплуатации и содержании;</w:t>
      </w:r>
    </w:p>
    <w:p w:rsidR="00176FB7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контроля.</w:t>
      </w:r>
    </w:p>
    <w:p w:rsidR="00995B3A" w:rsidRPr="001B12C7" w:rsidRDefault="00995B3A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благоустройству при проведении земляных работ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5B3A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требования к благоустройству при проведении земляных работ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земляных работ осуществляется с соблюдением требований законодательства Российской Федерации и муниципальных правовых актов округа.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Земляные работы допускаются при наличии предусмотренных законодательством оснований и необходимых разрешений (в случаях, ко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гда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получение обязательно).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осуществляющие земляные работы, обязаны: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ограждать место проведения работ (при необходимости);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допускать повреждения элементов благоустройства и инженерной инфраструктуры;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возможность безопасного прохода и проезда;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настоящих Правил.</w:t>
      </w:r>
    </w:p>
    <w:p w:rsidR="00995B3A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земляных работ должно обеспечиваться: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сохранение существующих элементов благоустройства (по возможности);</w:t>
      </w:r>
    </w:p>
    <w:p w:rsidR="00995B3A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загрязнения территории;</w:t>
      </w:r>
    </w:p>
    <w:p w:rsidR="003C2E59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минимизация неудо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бств дл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граждан.</w:t>
      </w:r>
    </w:p>
    <w:p w:rsidR="003C2E59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3C2E59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работ без предусмотренных законодательством оснований;</w:t>
      </w:r>
    </w:p>
    <w:p w:rsidR="003C2E59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инженерных сетей;</w:t>
      </w:r>
    </w:p>
    <w:p w:rsidR="003C2E59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3C2E59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оставление территории в нарушенном состоянии;</w:t>
      </w:r>
    </w:p>
    <w:p w:rsidR="00176FB7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EE23E6" w:rsidRPr="001B12C7" w:rsidRDefault="00EE23E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3E6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Порядок восстановления нарушенного благоустройства территории после проведения земляных работ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осуществлявшие земляные работы, обязаны обеспечить восстановление нарушенного благоустройства.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Восстановление включает: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покрытий;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элементов благоустройства;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зеленых насаждений (при их повреждении);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приведение территории в состо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яние, соответствующее состоянию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проведения работ (с учетом возможного улучшения).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Восстановление должно быть выполнено в разумный срок после завершения работ.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оставление территории в нарушенном состоянии;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некачественное восстановление благоустройства;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уклонение от выполнения обязанностей по восстановлению.</w:t>
      </w:r>
    </w:p>
    <w:p w:rsidR="00176FB7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проведением земляных работ.</w:t>
      </w:r>
    </w:p>
    <w:p w:rsidR="00EE23E6" w:rsidRPr="001B12C7" w:rsidRDefault="00EE23E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Участие собственников и иных законных владельцев объектов </w:t>
      </w:r>
      <w:proofErr w:type="gramStart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недвижимости</w:t>
      </w:r>
      <w:proofErr w:type="gramEnd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содержании прилегающих территорий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23E6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Общие положения об участии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Собственники и иные законные владельцы объектов недвижимости участвуют в содержании прилегающих территорий в пределах и порядке, установленных законодательством Российской Федерации и настоящими Правилами.</w:t>
      </w:r>
    </w:p>
    <w:p w:rsidR="00EE23E6" w:rsidRPr="001B12C7" w:rsidRDefault="00EE23E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76FB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 прилегающей территорией понимается территория, непосредственно примыкающая к земельному участку или объекту недвижимости, в границах, определенных муниципальными правовыми актами округа.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в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ающих</w:t>
      </w:r>
      <w:proofErr w:type="gramEnd"/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правового статуса земельного участка;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границ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прилегающей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территории;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Федерации.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в содержании прилегающих территорий не влечет возникновения права собственности или иных вещных прав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такие территории.</w:t>
      </w:r>
    </w:p>
    <w:p w:rsidR="00176FB7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возложение на лиц обязанностей по содержанию территорий вне установленных границ прилегающих территорий.</w:t>
      </w:r>
    </w:p>
    <w:p w:rsidR="00EE23E6" w:rsidRPr="001B12C7" w:rsidRDefault="00EE23E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3E6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Пределы и формы участия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</w:t>
      </w:r>
    </w:p>
    <w:p w:rsidR="00EE23E6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содержании прилег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ающих территорий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пределах установленных границ и включает: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уборку территории;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поддержание санитарного состояния;</w:t>
      </w:r>
    </w:p>
    <w:p w:rsidR="00EE23E6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предотвращение захламления;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мероприятия, направл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енные на поддержание территории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надлежащем состоянии.</w:t>
      </w:r>
    </w:p>
    <w:p w:rsidR="00A269A8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в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прилегающих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 не включает: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выполнение работ, требующих специальных разрешений;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объектов, не принадлежащих лицу на праве собственности или ином законном основании;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выполнение функций органов местного самоуправления.</w:t>
      </w:r>
    </w:p>
    <w:p w:rsidR="00A269A8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Конкретные границы прилегающих территорий и порядок их содержания устанавливаются муниципальными правовыми актами округа.</w:t>
      </w:r>
    </w:p>
    <w:p w:rsidR="00A269A8" w:rsidRPr="001B12C7" w:rsidRDefault="00176FB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возложение на лиц обязанностей, не предусмотренных законодательством;</w:t>
      </w:r>
    </w:p>
    <w:p w:rsidR="00A269A8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 к ответственности за пределами установленных границ прилегающей территории;</w:t>
      </w:r>
    </w:p>
    <w:p w:rsidR="00176FB7" w:rsidRPr="001B12C7" w:rsidRDefault="00176FB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Праздничное оформление территории округа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69A8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праздничному оформлению территории округа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Праздничное оформление территории округа осуществляется в целях создания благоприятной среды, фор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мирования праздничной атмосферы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повышения привлекательности территории.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Праздничное оформление может включать: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декоративных элементов;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установку временных конструкций;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осветительных элементов;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элементы оформления.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 праздни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чного оформления осуществляется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безопасности;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 сохранения доступа к объектам инфраструктуры;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эксплуатации и демонтажа.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Праздничное оформление должно: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безопасным для граждан;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пешеходов и транспортных средств;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эксплуатации объектов инфраструктуры.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Элементы праздничного оформления подлежат демонтажу после окончания соответствующего периода использования.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опасных конструкций;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благоустройства;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самовольное размещение элементов оформления;</w:t>
      </w:r>
    </w:p>
    <w:p w:rsidR="00176FB7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A269A8" w:rsidRPr="001B12C7" w:rsidRDefault="00A269A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Требования к благоустройству </w:t>
      </w:r>
      <w:proofErr w:type="gramStart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строительных</w:t>
      </w:r>
      <w:proofErr w:type="gramEnd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площадок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69A8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Общие требования к благоустройству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строительных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площадок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Благоустройство строительных площадок осуществляется в целях обеспечения безопасности граждан, предотвращения загрязнения территории</w:t>
      </w:r>
      <w:r w:rsidR="00D71DE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минимизации негативного воздействия на окружающую среду.</w:t>
      </w:r>
    </w:p>
    <w:p w:rsidR="00D71DEC" w:rsidRPr="001B12C7" w:rsidRDefault="00D71DE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Организация и содержание строительных площадок осуществляются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с учетом требований СП 48.13330.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строительных площадок осуществляется с соблюдением требований законодательства Российской Федерации.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Строительные площадки должны: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ограждены (при необходимости);</w:t>
      </w:r>
      <w:proofErr w:type="gramEnd"/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граждан;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предотвращать загрязнение территории;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безопасное движение пешеходов и транспортных средств;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доступ к объектам инфраструктуры.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эксплуатации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строительных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площадок не допускается: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загрязнение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прилегающих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элементов благоустройства;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захламление территории;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D71DEC" w:rsidRPr="001B12C7" w:rsidRDefault="00D71DE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69A8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внешнему виду ограждающих конструкций строительных площадок и мест проведения ремонтных и иных работ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Ограждающие конструкции строительных площадок и мест проведения работ должны обеспечивать безопасность и разграничение территории.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Ограждающие конструкции должны: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состоянии;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повреждений;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создавать угрозу жизни и здоровью граждан;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устойчивость конструкции.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Ограждающие конструкции не должны: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препятствовать движению п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ешеходов и транспортных средств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(за исключением случаев, связанных с обеспечением безопасности);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 угрозу безопасности;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нарушать условия эксплуатации территории.</w:t>
      </w:r>
    </w:p>
    <w:p w:rsidR="00176FB7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эксплуатация поврежденных или аварийных ограждающих конструкций.</w:t>
      </w:r>
    </w:p>
    <w:p w:rsidR="00A269A8" w:rsidRPr="001B12C7" w:rsidRDefault="00A269A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FB7" w:rsidRPr="001B12C7" w:rsidRDefault="00176FB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благоустройству надземных частей подземно-надземных и надземных инженерных коммуникаций и линий связи</w:t>
      </w:r>
    </w:p>
    <w:p w:rsidR="00176FB7" w:rsidRPr="001B12C7" w:rsidRDefault="00176FB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69A8" w:rsidRPr="001B12C7" w:rsidRDefault="00176FB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Требования к внешнему виду надземных частей инженерных коммуникаций и линий связи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Надземные части инженерных коммуникаций и линии связи должны содержаться в исправном состоянии и не создавать угрозу безопасности.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элементы должны: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безопасность эксплуатации;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исправном техническом состоянии;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препятствовать движению граждан и транспортных средств;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соответствовать условиям эксплуатации.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и эксплуатация надземных частей инженерных коммуникаций осуществляется в соответствии с требованиями законодательства Российской Федерации.</w:t>
      </w:r>
    </w:p>
    <w:p w:rsidR="00A269A8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повреждение инженерных коммуникаций;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элементов, препятствующих их эксплуатации;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действия, создающие угрозу безопасности;</w:t>
      </w:r>
    </w:p>
    <w:p w:rsidR="00A269A8" w:rsidRPr="001B12C7" w:rsidRDefault="00D41EE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нарушения требований настоящих Правил.</w:t>
      </w:r>
    </w:p>
    <w:p w:rsidR="00176FB7" w:rsidRPr="001B12C7" w:rsidRDefault="00D41EE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указанных объектов осуществляется правообладателями либо организациями, осуществляющими их эксплуатацию.</w:t>
      </w:r>
    </w:p>
    <w:p w:rsidR="00A269A8" w:rsidRPr="001B12C7" w:rsidRDefault="00A269A8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6085" w:rsidRPr="001B12C7" w:rsidRDefault="003E6085" w:rsidP="001B12C7">
      <w:pPr>
        <w:pStyle w:val="ae"/>
        <w:numPr>
          <w:ilvl w:val="0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ОБЩЕСТВЕННОЕ УЧАСТИЕ И КОНТРОЛЬ В СФЕРЕ БЛАГОУСТРОЙСТВА</w:t>
      </w:r>
    </w:p>
    <w:p w:rsidR="003E6085" w:rsidRPr="001B12C7" w:rsidRDefault="003E608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6085" w:rsidRPr="001B12C7" w:rsidRDefault="003E6085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Порядок участия граждан и организаций в реализации мероприятий по благоустройству территории округа</w:t>
      </w:r>
    </w:p>
    <w:p w:rsidR="003E6085" w:rsidRPr="001B12C7" w:rsidRDefault="003E608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257B" w:rsidRPr="001B12C7" w:rsidRDefault="003E60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Формы общественного участия в содержании </w:t>
      </w: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прилегающих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</w:t>
      </w:r>
      <w:r w:rsidR="00FA257B" w:rsidRPr="001B12C7">
        <w:rPr>
          <w:rFonts w:ascii="Times New Roman" w:hAnsi="Times New Roman" w:cs="Times New Roman"/>
          <w:sz w:val="28"/>
          <w:szCs w:val="28"/>
          <w:lang w:val="ru-RU"/>
        </w:rPr>
        <w:t>й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Граждане и организации вправ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участвовать в благоустройстве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содержании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прилегающих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территорий на добровольной основе.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Формами общественного участия являются: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участие в мероприятиях по уборке территории;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озеленении и благоустройстве;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общественных обсуждениях проектов благоустройства;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внесение предложений по вопросам благоустройства;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формы участия, не противоречащие законодательству.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граждан и организаций в благоустройстве не влечет возникновения дополнительных обязанностей, не предусмотренных законодательством.</w:t>
      </w:r>
    </w:p>
    <w:p w:rsidR="003E6085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Органы местного самоуправления вправе содействовать развитию общественного участия.</w:t>
      </w:r>
    </w:p>
    <w:p w:rsidR="00FA257B" w:rsidRPr="001B12C7" w:rsidRDefault="00FA257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57B" w:rsidRPr="001B12C7" w:rsidRDefault="003E60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лиц, осуществляющих предпринимательскую деятельность, в реализации комплексных проектов по благоустройству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Юридические лица и индивидуальные предприниматели вправе участвовать в реализации мероприятий по благоустройству на добровольной основе.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может осуществляться в формах: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финансирования мероприятий;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участия в реализации проектов;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предоставления ресурсов и материалов;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иных формах, не противоречащих законодательству.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благоустройстве осуществляется с учетом требований законодательства Российской Федерации.</w:t>
      </w:r>
    </w:p>
    <w:p w:rsidR="003E6085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не может носить принудительный характер и не влечет возникновения обязанностей, не предусмотренных законодательством.</w:t>
      </w:r>
    </w:p>
    <w:p w:rsidR="00FA257B" w:rsidRPr="001B12C7" w:rsidRDefault="00FA257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57B" w:rsidRPr="001B12C7" w:rsidRDefault="003E60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Участие органов территориального общественного самоуправления в реализации комплексных проектов по благоустройству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Органы территориального общественного самоуправления (ТОС) вправе участвовать в реализации мероприятий по благоустройству</w:t>
      </w:r>
      <w:r w:rsidR="00FA257B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ТОС может включать: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инициирование проектов благоустройства;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обсуждении проектов;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взаимодействие с органами местного самоуправления;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реализации мероприятий;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формы участия.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Органы местного самоуправле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вправе оказывать содействие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ТОС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реализации проектов благоустройства.</w:t>
      </w:r>
    </w:p>
    <w:p w:rsidR="003E6085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Деятельность ТОС осуществляется в соответствии с законодательством Российской Федерации.</w:t>
      </w:r>
    </w:p>
    <w:p w:rsidR="00FA257B" w:rsidRPr="001B12C7" w:rsidRDefault="00FA257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6085" w:rsidRPr="001B12C7" w:rsidRDefault="003E6085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Осуществление </w:t>
      </w:r>
      <w:proofErr w:type="gramStart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соблюдением Правил округа</w:t>
      </w:r>
    </w:p>
    <w:p w:rsidR="003E6085" w:rsidRPr="001B12C7" w:rsidRDefault="003E6085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257B" w:rsidRPr="001B12C7" w:rsidRDefault="003E6085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B12C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Правил округа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соблюдением настоящих Правил осуществляется органами местного самоуправления округа в пределах их полномочий.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осуществляется в целях: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соблюдения требований настоящих Правил;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выявления и пресечения нарушений;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обеспечения надлежащего состояния территории округа.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может включать: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проверок;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обследование территории;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рассмотрение обращений граждан и организаций;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принятие мер по устранению нарушений;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мероприятия в пределах полномочий.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осуществлении контроля: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превышение полномочий;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соблюдаются права и законные интересы граждан и организаций;</w:t>
      </w:r>
    </w:p>
    <w:p w:rsidR="00FA257B" w:rsidRPr="001B12C7" w:rsidRDefault="002761D7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обеспечивается объективность и законность принимаемых решений.</w:t>
      </w:r>
    </w:p>
    <w:p w:rsidR="00E45BA4" w:rsidRPr="001B12C7" w:rsidRDefault="00E45BA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Фиксация нарушений требований настоящих Правил может осуществляться путем составления акта обследования территории, фотофиксации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и иными способами, не противоречащими законодательству Российской Федерации.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допустившие нарушения настоящих Правил, несут ответственность в соответствии с законодательством Российской Федерации и Белгородской области.</w:t>
      </w:r>
    </w:p>
    <w:p w:rsidR="00FA257B" w:rsidRPr="001B12C7" w:rsidRDefault="002761D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при осуществлении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контроля за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соблюдением Правил благоустройства.</w:t>
      </w:r>
    </w:p>
    <w:p w:rsidR="00FA257B" w:rsidRPr="001B12C7" w:rsidRDefault="00FA257B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1D7" w:rsidRPr="001B12C7" w:rsidRDefault="002761D7" w:rsidP="001B12C7">
      <w:pPr>
        <w:pStyle w:val="ae"/>
        <w:numPr>
          <w:ilvl w:val="0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АРХИТЕКТУРНО-ХУДОЖЕСТВЕННОЕ РЕГУЛИРОВАНИЕ ВНЕШНЕГО ОБЛИКА ЭЛЕМЕНТОВ БЛАГОУСТРОЙСТВА</w:t>
      </w:r>
    </w:p>
    <w:p w:rsidR="002761D7" w:rsidRPr="001B12C7" w:rsidRDefault="002761D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61D7" w:rsidRPr="001B12C7" w:rsidRDefault="002761D7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Архитектурно-художественные требования к внешнему облику элементов благоустройства</w:t>
      </w:r>
    </w:p>
    <w:p w:rsidR="002761D7" w:rsidRPr="001B12C7" w:rsidRDefault="002761D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6F67" w:rsidRPr="001B12C7" w:rsidRDefault="002761D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положения об архитектурно-художественном регулировании</w:t>
      </w:r>
    </w:p>
    <w:p w:rsidR="00F66F6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Архитектурно-художественное регулирование внешнего облика элементов благоустройства осуществляется в целях формирования гармоничной, комфортной и визуально целостной городской среды.</w:t>
      </w:r>
    </w:p>
    <w:p w:rsidR="00F66F6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Архитектурно-художественные требования применяются к элементам благоустройства с учетом: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функционального назначения территории;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градостроительных решений;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особенностей застройки</w:t>
      </w:r>
      <w:r w:rsidR="00F66F67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законодательства Российской Федерации.</w:t>
      </w:r>
    </w:p>
    <w:p w:rsidR="00F66F67" w:rsidRPr="001B12C7" w:rsidRDefault="00F66F67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E40D1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рхитектурно-художественное регулирование осуществляется</w:t>
      </w:r>
      <w:r w:rsidR="00AF3BF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40D16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посредством: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разработки и применения архитектурно-художественных концепций;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разработки паспортов благоустройства;</w:t>
      </w:r>
    </w:p>
    <w:p w:rsidR="00F66F6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иных документов, предусмотренных муниципальными правовыми актами.</w:t>
      </w:r>
    </w:p>
    <w:p w:rsidR="00F66F6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Архитектурно-художественные требования носят обязательный характер в случаях, предусмотренных законод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ательством Российской Федерации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муниципальными правовыми актами.</w:t>
      </w:r>
    </w:p>
    <w:p w:rsidR="002761D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установление требований, ограничивающих права собственников объектов недвижимости, если такие требования не предусмотрены законодательством Российской Федерации.</w:t>
      </w:r>
    </w:p>
    <w:p w:rsidR="00F66F67" w:rsidRPr="001B12C7" w:rsidRDefault="00F66F67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6F67" w:rsidRPr="001B12C7" w:rsidRDefault="002761D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Паспорта благоустройства и архитектурно-художественные концепции</w:t>
      </w:r>
    </w:p>
    <w:p w:rsidR="00F66F6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Паспорта благоустройства и архитектурно-художественные концепции разрабатываются в целях обеспечения единства архитектурного облика территории.</w:t>
      </w:r>
    </w:p>
    <w:p w:rsidR="00F66F6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Указанные документы могут содержать:</w:t>
      </w:r>
    </w:p>
    <w:p w:rsidR="002706D2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размещению элементов благоустройства;</w:t>
      </w:r>
    </w:p>
    <w:p w:rsidR="002706D2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рекомендации по их внешнему виду;</w:t>
      </w:r>
    </w:p>
    <w:p w:rsidR="002706D2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решения по организации пространства;</w:t>
      </w:r>
    </w:p>
    <w:p w:rsidR="002706D2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иные положения, направленные на формирование благоприятной среды.</w:t>
      </w:r>
    </w:p>
    <w:p w:rsidR="002706D2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Паспорта благоустройства и архитектурно-художественные концепции утверждаются в порядке, установленном муниципальными правовыми актами округа.</w:t>
      </w:r>
    </w:p>
    <w:p w:rsidR="002706D2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Требования, содержащиеся в указанных документах, подлежат обязательному применению только в случаях, когда это прямо предусмотрено законодательством Российской Федерации или муниципальными правовыми актами.</w:t>
      </w:r>
      <w:proofErr w:type="gramEnd"/>
    </w:p>
    <w:p w:rsidR="002761D7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иных случаях положения указанных документов носят рекомендательный характер.</w:t>
      </w:r>
    </w:p>
    <w:p w:rsidR="002706D2" w:rsidRPr="001B12C7" w:rsidRDefault="002706D2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06D2" w:rsidRPr="001B12C7" w:rsidRDefault="002761D7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Применение архитектурно-художественных требований</w:t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br/>
        <w:t>при благоустройстве территории</w:t>
      </w:r>
    </w:p>
    <w:p w:rsidR="00E0236C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Архитектурно-художественные требования учитываются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проектировании, размещении и содержании элементов благоустройства.</w:t>
      </w:r>
    </w:p>
    <w:p w:rsidR="00E0236C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Применение указанных требований осуществляется: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реализации проектов благоустройства;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размещении элементов благоустройства;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содержании территорий.</w:t>
      </w:r>
    </w:p>
    <w:p w:rsidR="00E0236C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Применение архитектурно-художественных требований должно обеспечивать</w:t>
      </w:r>
      <w:r w:rsidR="00E0236C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безопасность;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функциональность;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удобство использования территории;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визуальную согласованность элементов благоустройства.</w:t>
      </w:r>
    </w:p>
    <w:p w:rsidR="00E0236C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допускается: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применение требований, не предусмотренных законодательством;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обязательных требований без соответствующего нормативного правового акта;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ограничение прав граждан и организаций без законных оснований.</w:t>
      </w:r>
    </w:p>
    <w:p w:rsidR="00E0236C" w:rsidRPr="001B12C7" w:rsidRDefault="00E40D16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Требования настоящей статьи подлежат применению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проектировании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благоустройства;</w:t>
      </w:r>
    </w:p>
    <w:p w:rsidR="00E0236C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проектов;</w:t>
      </w:r>
    </w:p>
    <w:p w:rsidR="002761D7" w:rsidRPr="001B12C7" w:rsidRDefault="00E40D16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осуществлении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контроля.</w:t>
      </w:r>
    </w:p>
    <w:p w:rsidR="00E0236C" w:rsidRPr="001B12C7" w:rsidRDefault="00E0236C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0D16" w:rsidRPr="001B12C7" w:rsidRDefault="00E40D16" w:rsidP="001B12C7">
      <w:pPr>
        <w:pStyle w:val="ae"/>
        <w:numPr>
          <w:ilvl w:val="0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E40D16" w:rsidRPr="001B12C7" w:rsidRDefault="00E40D1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0D16" w:rsidRPr="001B12C7" w:rsidRDefault="00E40D16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E40D16" w:rsidRPr="001B12C7" w:rsidRDefault="00E40D1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5710" w:rsidRPr="001B12C7" w:rsidRDefault="00E40D16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Вступление в силу настоящих Правил</w:t>
      </w:r>
    </w:p>
    <w:p w:rsidR="00BA5710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Настоящие Правила вступают в силу после их официального опубликования в установленном порядке, если иной срок не установлен муниципальным правовым актом об их принятии.</w:t>
      </w:r>
    </w:p>
    <w:p w:rsidR="00BA5710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 дня вступления в силу настоящих Правил ранее действующие муниципальные правовые акты округа, регулирующие вопросы благоустройства территории, признаются утратившими силу (при наличии соответствующего указания в акте о принятии настоящих Правил).</w:t>
      </w:r>
    </w:p>
    <w:p w:rsidR="00BA5710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Настоящие Правила подлежат применению ко всем правоотношениям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сфере благоустройства, возникающим после их вступления в силу.</w:t>
      </w:r>
    </w:p>
    <w:p w:rsidR="00E40D16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Положения настоящих Правил применяются с учетом требований законодательства Российской Федерации и Белгородской области.</w:t>
      </w:r>
    </w:p>
    <w:p w:rsidR="00BA5710" w:rsidRPr="001B12C7" w:rsidRDefault="00BA5710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0D16" w:rsidRPr="001B12C7" w:rsidRDefault="00E40D16" w:rsidP="001B12C7">
      <w:pPr>
        <w:pStyle w:val="ae"/>
        <w:numPr>
          <w:ilvl w:val="0"/>
          <w:numId w:val="10"/>
        </w:numPr>
        <w:spacing w:after="0" w:line="24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 ЗА НАРУШЕНИЕ НАСТОЯЩИХ ПРАВИЛ</w:t>
      </w:r>
    </w:p>
    <w:p w:rsidR="00E40D16" w:rsidRPr="001B12C7" w:rsidRDefault="00E40D1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0D16" w:rsidRPr="001B12C7" w:rsidRDefault="00E40D16" w:rsidP="001B12C7">
      <w:pPr>
        <w:pStyle w:val="ae"/>
        <w:numPr>
          <w:ilvl w:val="1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Ответственность за нарушение настоящих Правил</w:t>
      </w:r>
    </w:p>
    <w:p w:rsidR="00E40D16" w:rsidRPr="001B12C7" w:rsidRDefault="00E40D16" w:rsidP="001B12C7">
      <w:pPr>
        <w:pStyle w:val="ae"/>
        <w:spacing w:after="0" w:line="242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7D4F" w:rsidRPr="001B12C7" w:rsidRDefault="00E40D16" w:rsidP="001B12C7">
      <w:pPr>
        <w:pStyle w:val="ae"/>
        <w:numPr>
          <w:ilvl w:val="2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Общие положения об ответственности за нарушение настоящих Правил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Лица, виновные в нарушении настоящи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 Правил, несут ответственность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законодательством Российской Федерации и законодательством Белгородской области.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Нарушение требований настоящих Правил влечет ответственность, </w:t>
      </w:r>
      <w:proofErr w:type="gramStart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предусмотренную</w:t>
      </w:r>
      <w:proofErr w:type="gramEnd"/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КоАП Российской Федерации и законами Белгородской области об административных правонарушениях.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 к ответственности осуществляется уполномоченными органами в пределах их компетенции.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 к ответственности не освобо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ждает виновных лиц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обязанности: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устранить допущенные нарушения;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восстановить нарушенное благоустройство;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возместить причиненный ущерб (в случаях, предусмотренных законодательством).</w:t>
      </w:r>
    </w:p>
    <w:p w:rsidR="00E45BA4" w:rsidRPr="001B12C7" w:rsidRDefault="00E45BA4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hAnsi="Times New Roman" w:cs="Times New Roman"/>
          <w:sz w:val="28"/>
          <w:szCs w:val="28"/>
          <w:lang w:val="ru-RU"/>
        </w:rPr>
        <w:t>При выявлении нарушений уполномоченные органы вправе устанавливать срок для их устранен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t>ия с учетом характера нарушения</w:t>
      </w:r>
      <w:r w:rsidR="00194499" w:rsidRPr="001B12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12C7">
        <w:rPr>
          <w:rFonts w:ascii="Times New Roman" w:hAnsi="Times New Roman" w:cs="Times New Roman"/>
          <w:sz w:val="28"/>
          <w:szCs w:val="28"/>
          <w:lang w:val="ru-RU"/>
        </w:rPr>
        <w:t>и необходимости обеспечения безопасности граждан.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выявлении нарушений требований настоящих Правил уполномоченные органы вправе: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выдавать предписания об устранении нарушений;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принимать меры по пресечению нарушений;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материалы для привлечения к ответственности;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осуществлять иные действия в пределах полномочий.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Меры ответственности применяются с соблюдением прав и законных интересов граждан и организаций.</w:t>
      </w:r>
    </w:p>
    <w:p w:rsidR="00D47D4F" w:rsidRPr="001B12C7" w:rsidRDefault="008A212C" w:rsidP="001B12C7">
      <w:pPr>
        <w:pStyle w:val="ae"/>
        <w:numPr>
          <w:ilvl w:val="3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допускается привлечение к ответственности: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отсутствии состава правонарушения;</w:t>
      </w:r>
    </w:p>
    <w:p w:rsidR="00D47D4F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действия, не пр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едусмотренные законодательством</w:t>
      </w:r>
      <w:r w:rsidR="00194499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</w:t>
      </w:r>
      <w:r w:rsidR="00FE7FC0"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правонарушения;</w:t>
      </w:r>
    </w:p>
    <w:p w:rsidR="00992A68" w:rsidRPr="001B12C7" w:rsidRDefault="008A212C" w:rsidP="001B12C7">
      <w:pPr>
        <w:pStyle w:val="ae"/>
        <w:numPr>
          <w:ilvl w:val="4"/>
          <w:numId w:val="10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2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нарушением установленного порядка.</w:t>
      </w:r>
    </w:p>
    <w:sectPr w:rsidR="00992A68" w:rsidRPr="001B12C7" w:rsidSect="00796857">
      <w:headerReference w:type="even" r:id="rId9"/>
      <w:headerReference w:type="default" r:id="rId10"/>
      <w:pgSz w:w="12240" w:h="15840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E8" w:rsidRDefault="00A852E8" w:rsidP="00DC5F19">
      <w:r>
        <w:separator/>
      </w:r>
    </w:p>
  </w:endnote>
  <w:endnote w:type="continuationSeparator" w:id="0">
    <w:p w:rsidR="00A852E8" w:rsidRDefault="00A852E8" w:rsidP="00D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E8" w:rsidRDefault="00A852E8" w:rsidP="00DC5F19">
      <w:r>
        <w:separator/>
      </w:r>
    </w:p>
  </w:footnote>
  <w:footnote w:type="continuationSeparator" w:id="0">
    <w:p w:rsidR="00A852E8" w:rsidRDefault="00A852E8" w:rsidP="00DC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9"/>
      </w:rPr>
      <w:id w:val="-1933809206"/>
      <w:docPartObj>
        <w:docPartGallery w:val="Page Numbers (Top of Page)"/>
        <w:docPartUnique/>
      </w:docPartObj>
    </w:sdtPr>
    <w:sdtContent>
      <w:p w:rsidR="001107CD" w:rsidRDefault="001107CD" w:rsidP="00A3180A">
        <w:pPr>
          <w:pStyle w:val="a5"/>
          <w:framePr w:wrap="none" w:vAnchor="text" w:hAnchor="margin" w:xAlign="center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:rsidR="001107CD" w:rsidRDefault="001107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9"/>
      </w:rPr>
      <w:id w:val="-889572437"/>
      <w:docPartObj>
        <w:docPartGallery w:val="Page Numbers (Top of Page)"/>
        <w:docPartUnique/>
      </w:docPartObj>
    </w:sdtPr>
    <w:sdtContent>
      <w:p w:rsidR="001107CD" w:rsidRDefault="001107CD" w:rsidP="00A3180A">
        <w:pPr>
          <w:pStyle w:val="a5"/>
          <w:framePr w:wrap="none" w:vAnchor="text" w:hAnchor="margin" w:xAlign="center" w:y="1"/>
          <w:rPr>
            <w:rStyle w:val="aff9"/>
          </w:rPr>
        </w:pPr>
        <w:r w:rsidRPr="00DC5F19">
          <w:rPr>
            <w:rStyle w:val="aff9"/>
            <w:rFonts w:ascii="Times New Roman" w:hAnsi="Times New Roman" w:cs="Times New Roman"/>
            <w:sz w:val="24"/>
            <w:szCs w:val="24"/>
          </w:rPr>
          <w:fldChar w:fldCharType="begin"/>
        </w:r>
        <w:r w:rsidRPr="00DC5F19">
          <w:rPr>
            <w:rStyle w:val="aff9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DC5F19">
          <w:rPr>
            <w:rStyle w:val="aff9"/>
            <w:rFonts w:ascii="Times New Roman" w:hAnsi="Times New Roman" w:cs="Times New Roman"/>
            <w:sz w:val="24"/>
            <w:szCs w:val="24"/>
          </w:rPr>
          <w:fldChar w:fldCharType="separate"/>
        </w:r>
        <w:r w:rsidR="00962FF4">
          <w:rPr>
            <w:rStyle w:val="aff9"/>
            <w:rFonts w:ascii="Times New Roman" w:hAnsi="Times New Roman" w:cs="Times New Roman"/>
            <w:noProof/>
            <w:sz w:val="24"/>
            <w:szCs w:val="24"/>
          </w:rPr>
          <w:t>69</w:t>
        </w:r>
        <w:r w:rsidRPr="00DC5F19">
          <w:rPr>
            <w:rStyle w:val="aff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07CD" w:rsidRPr="00DE6032" w:rsidRDefault="001107CD" w:rsidP="00DE6032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3826D2"/>
    <w:multiLevelType w:val="multilevel"/>
    <w:tmpl w:val="DD78F238"/>
    <w:lvl w:ilvl="0">
      <w:start w:val="1"/>
      <w:numFmt w:val="decimal"/>
      <w:suff w:val="space"/>
      <w:lvlText w:val="Раздел 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CAC4FE2"/>
    <w:multiLevelType w:val="multilevel"/>
    <w:tmpl w:val="BA6E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00556"/>
    <w:multiLevelType w:val="multilevel"/>
    <w:tmpl w:val="597C61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3C116C3"/>
    <w:multiLevelType w:val="multilevel"/>
    <w:tmpl w:val="BB10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343C0"/>
    <w:multiLevelType w:val="multilevel"/>
    <w:tmpl w:val="A9F2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964C71"/>
    <w:multiLevelType w:val="multilevel"/>
    <w:tmpl w:val="A9EE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9E75E9"/>
    <w:multiLevelType w:val="multilevel"/>
    <w:tmpl w:val="842A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BC447F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787A88"/>
    <w:multiLevelType w:val="multilevel"/>
    <w:tmpl w:val="D1E49CA0"/>
    <w:lvl w:ilvl="0">
      <w:start w:val="1"/>
      <w:numFmt w:val="decimal"/>
      <w:suff w:val="space"/>
      <w:lvlText w:val="Раздел 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709"/>
      </w:pPr>
      <w:rPr>
        <w:rFonts w:hint="default"/>
        <w:b/>
        <w:sz w:val="28"/>
        <w:szCs w:val="28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709"/>
      </w:pPr>
      <w:rPr>
        <w:rFonts w:hint="default"/>
        <w:b/>
        <w:color w:val="auto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hint="default"/>
        <w:color w:val="auto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  <w:color w:val="auto"/>
      </w:rPr>
    </w:lvl>
    <w:lvl w:ilvl="5">
      <w:start w:val="1"/>
      <w:numFmt w:val="russianLower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4127CA"/>
    <w:multiLevelType w:val="multilevel"/>
    <w:tmpl w:val="610A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1444E"/>
    <w:multiLevelType w:val="multilevel"/>
    <w:tmpl w:val="33D6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84746F"/>
    <w:multiLevelType w:val="multilevel"/>
    <w:tmpl w:val="2C40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F75267"/>
    <w:multiLevelType w:val="multilevel"/>
    <w:tmpl w:val="081A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B4EB4"/>
    <w:multiLevelType w:val="multilevel"/>
    <w:tmpl w:val="1ABA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B79F0"/>
    <w:multiLevelType w:val="multilevel"/>
    <w:tmpl w:val="8CB6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493FD6"/>
    <w:multiLevelType w:val="multilevel"/>
    <w:tmpl w:val="6F24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2C52AF"/>
    <w:multiLevelType w:val="multilevel"/>
    <w:tmpl w:val="7878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F4553"/>
    <w:multiLevelType w:val="multilevel"/>
    <w:tmpl w:val="64C4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0528D"/>
    <w:multiLevelType w:val="multilevel"/>
    <w:tmpl w:val="4E7C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8546CF"/>
    <w:multiLevelType w:val="multilevel"/>
    <w:tmpl w:val="8C5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A09EF"/>
    <w:multiLevelType w:val="multilevel"/>
    <w:tmpl w:val="8016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5010ED"/>
    <w:multiLevelType w:val="multilevel"/>
    <w:tmpl w:val="F9C0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C5B42"/>
    <w:multiLevelType w:val="multilevel"/>
    <w:tmpl w:val="9C7C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87EE7"/>
    <w:multiLevelType w:val="multilevel"/>
    <w:tmpl w:val="4BEA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3D0FF4"/>
    <w:multiLevelType w:val="multilevel"/>
    <w:tmpl w:val="4758863E"/>
    <w:name w:val="+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.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6"/>
  </w:num>
  <w:num w:numId="10">
    <w:abstractNumId w:val="14"/>
  </w:num>
  <w:num w:numId="11">
    <w:abstractNumId w:val="26"/>
  </w:num>
  <w:num w:numId="12">
    <w:abstractNumId w:val="11"/>
  </w:num>
  <w:num w:numId="13">
    <w:abstractNumId w:val="22"/>
  </w:num>
  <w:num w:numId="14">
    <w:abstractNumId w:val="24"/>
  </w:num>
  <w:num w:numId="15">
    <w:abstractNumId w:val="25"/>
  </w:num>
  <w:num w:numId="16">
    <w:abstractNumId w:val="10"/>
  </w:num>
  <w:num w:numId="17">
    <w:abstractNumId w:val="18"/>
  </w:num>
  <w:num w:numId="18">
    <w:abstractNumId w:val="21"/>
  </w:num>
  <w:num w:numId="19">
    <w:abstractNumId w:val="15"/>
  </w:num>
  <w:num w:numId="20">
    <w:abstractNumId w:val="12"/>
  </w:num>
  <w:num w:numId="21">
    <w:abstractNumId w:val="27"/>
  </w:num>
  <w:num w:numId="22">
    <w:abstractNumId w:val="28"/>
  </w:num>
  <w:num w:numId="23">
    <w:abstractNumId w:val="7"/>
  </w:num>
  <w:num w:numId="24">
    <w:abstractNumId w:val="23"/>
  </w:num>
  <w:num w:numId="25">
    <w:abstractNumId w:val="17"/>
  </w:num>
  <w:num w:numId="26">
    <w:abstractNumId w:val="20"/>
  </w:num>
  <w:num w:numId="27">
    <w:abstractNumId w:val="16"/>
  </w:num>
  <w:num w:numId="28">
    <w:abstractNumId w:val="19"/>
  </w:num>
  <w:num w:numId="29">
    <w:abstractNumId w:val="9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58A"/>
    <w:rsid w:val="00013A9E"/>
    <w:rsid w:val="00016506"/>
    <w:rsid w:val="00024972"/>
    <w:rsid w:val="00025559"/>
    <w:rsid w:val="00034616"/>
    <w:rsid w:val="00043DC7"/>
    <w:rsid w:val="0004656F"/>
    <w:rsid w:val="000465B1"/>
    <w:rsid w:val="00053BD2"/>
    <w:rsid w:val="000544C6"/>
    <w:rsid w:val="0006063C"/>
    <w:rsid w:val="0006283F"/>
    <w:rsid w:val="00066D2F"/>
    <w:rsid w:val="000672DE"/>
    <w:rsid w:val="00071F9F"/>
    <w:rsid w:val="0009073C"/>
    <w:rsid w:val="00092DF9"/>
    <w:rsid w:val="000A0899"/>
    <w:rsid w:val="000B3359"/>
    <w:rsid w:val="000B6B65"/>
    <w:rsid w:val="000C237C"/>
    <w:rsid w:val="000C2B16"/>
    <w:rsid w:val="000C4E14"/>
    <w:rsid w:val="000D5EF3"/>
    <w:rsid w:val="000D69D2"/>
    <w:rsid w:val="000E3B10"/>
    <w:rsid w:val="000E5DC3"/>
    <w:rsid w:val="00101F37"/>
    <w:rsid w:val="00103CEB"/>
    <w:rsid w:val="001047F1"/>
    <w:rsid w:val="001107CD"/>
    <w:rsid w:val="00112239"/>
    <w:rsid w:val="001164F9"/>
    <w:rsid w:val="00116DC5"/>
    <w:rsid w:val="001219FF"/>
    <w:rsid w:val="00125F98"/>
    <w:rsid w:val="001331B7"/>
    <w:rsid w:val="0015074B"/>
    <w:rsid w:val="00151391"/>
    <w:rsid w:val="0015640C"/>
    <w:rsid w:val="00176FB7"/>
    <w:rsid w:val="001904E4"/>
    <w:rsid w:val="0019173A"/>
    <w:rsid w:val="00193D57"/>
    <w:rsid w:val="001943FC"/>
    <w:rsid w:val="00194499"/>
    <w:rsid w:val="001A2DE7"/>
    <w:rsid w:val="001B12C7"/>
    <w:rsid w:val="001B14AC"/>
    <w:rsid w:val="001B1706"/>
    <w:rsid w:val="001C24F3"/>
    <w:rsid w:val="001C7AFE"/>
    <w:rsid w:val="001E1C21"/>
    <w:rsid w:val="001E3044"/>
    <w:rsid w:val="001E3B9F"/>
    <w:rsid w:val="001E3C74"/>
    <w:rsid w:val="001F729B"/>
    <w:rsid w:val="0020199F"/>
    <w:rsid w:val="002020CC"/>
    <w:rsid w:val="0021068A"/>
    <w:rsid w:val="00215E1B"/>
    <w:rsid w:val="00223C32"/>
    <w:rsid w:val="0022563B"/>
    <w:rsid w:val="00232AB8"/>
    <w:rsid w:val="00233B31"/>
    <w:rsid w:val="00233E0F"/>
    <w:rsid w:val="00234071"/>
    <w:rsid w:val="00245CBC"/>
    <w:rsid w:val="00246D4B"/>
    <w:rsid w:val="00250777"/>
    <w:rsid w:val="00250D55"/>
    <w:rsid w:val="00256081"/>
    <w:rsid w:val="0026660F"/>
    <w:rsid w:val="00270204"/>
    <w:rsid w:val="002706D2"/>
    <w:rsid w:val="002761D7"/>
    <w:rsid w:val="0028516B"/>
    <w:rsid w:val="00290C29"/>
    <w:rsid w:val="0029154E"/>
    <w:rsid w:val="0029639D"/>
    <w:rsid w:val="00297F9A"/>
    <w:rsid w:val="002A07CB"/>
    <w:rsid w:val="002A21C8"/>
    <w:rsid w:val="002A5B94"/>
    <w:rsid w:val="002B6A6E"/>
    <w:rsid w:val="002D1418"/>
    <w:rsid w:val="002D25A6"/>
    <w:rsid w:val="002E7B4F"/>
    <w:rsid w:val="003058D4"/>
    <w:rsid w:val="0031485B"/>
    <w:rsid w:val="0031749F"/>
    <w:rsid w:val="00321D9B"/>
    <w:rsid w:val="0032634F"/>
    <w:rsid w:val="00326F90"/>
    <w:rsid w:val="0033619C"/>
    <w:rsid w:val="00340B46"/>
    <w:rsid w:val="003431E3"/>
    <w:rsid w:val="00344FFA"/>
    <w:rsid w:val="0034692E"/>
    <w:rsid w:val="003533E2"/>
    <w:rsid w:val="00357B71"/>
    <w:rsid w:val="00366065"/>
    <w:rsid w:val="00374C35"/>
    <w:rsid w:val="00375510"/>
    <w:rsid w:val="00395B70"/>
    <w:rsid w:val="003A19EE"/>
    <w:rsid w:val="003A47C8"/>
    <w:rsid w:val="003B51AF"/>
    <w:rsid w:val="003B6100"/>
    <w:rsid w:val="003C2E59"/>
    <w:rsid w:val="003C7AB2"/>
    <w:rsid w:val="003E10BE"/>
    <w:rsid w:val="003E6085"/>
    <w:rsid w:val="003F5AC6"/>
    <w:rsid w:val="00415F83"/>
    <w:rsid w:val="00424049"/>
    <w:rsid w:val="00453FFB"/>
    <w:rsid w:val="00454618"/>
    <w:rsid w:val="004608AA"/>
    <w:rsid w:val="00461794"/>
    <w:rsid w:val="00463341"/>
    <w:rsid w:val="00472AAD"/>
    <w:rsid w:val="0048249B"/>
    <w:rsid w:val="00484496"/>
    <w:rsid w:val="00493B0E"/>
    <w:rsid w:val="004B1352"/>
    <w:rsid w:val="004B6ABC"/>
    <w:rsid w:val="004C14F0"/>
    <w:rsid w:val="004E00C2"/>
    <w:rsid w:val="004E09C7"/>
    <w:rsid w:val="004E1AA7"/>
    <w:rsid w:val="004E41E7"/>
    <w:rsid w:val="004E79BC"/>
    <w:rsid w:val="004E7F4D"/>
    <w:rsid w:val="004F5384"/>
    <w:rsid w:val="004F68A6"/>
    <w:rsid w:val="00504BDD"/>
    <w:rsid w:val="00507908"/>
    <w:rsid w:val="00507C2D"/>
    <w:rsid w:val="00511B6D"/>
    <w:rsid w:val="00511C5F"/>
    <w:rsid w:val="0052348A"/>
    <w:rsid w:val="005310B6"/>
    <w:rsid w:val="00537C32"/>
    <w:rsid w:val="00543CF4"/>
    <w:rsid w:val="00557C2F"/>
    <w:rsid w:val="005619C5"/>
    <w:rsid w:val="0057668D"/>
    <w:rsid w:val="00593A73"/>
    <w:rsid w:val="0059643A"/>
    <w:rsid w:val="00597798"/>
    <w:rsid w:val="005A5F3E"/>
    <w:rsid w:val="005A7141"/>
    <w:rsid w:val="005B11DB"/>
    <w:rsid w:val="005B4B7A"/>
    <w:rsid w:val="005B5F9E"/>
    <w:rsid w:val="005D622C"/>
    <w:rsid w:val="005F02A3"/>
    <w:rsid w:val="005F06F4"/>
    <w:rsid w:val="005F42D0"/>
    <w:rsid w:val="00602153"/>
    <w:rsid w:val="00616294"/>
    <w:rsid w:val="006204D9"/>
    <w:rsid w:val="006213C6"/>
    <w:rsid w:val="00627106"/>
    <w:rsid w:val="00637BE9"/>
    <w:rsid w:val="006447DD"/>
    <w:rsid w:val="00646527"/>
    <w:rsid w:val="00654E18"/>
    <w:rsid w:val="00671487"/>
    <w:rsid w:val="006763A2"/>
    <w:rsid w:val="0067783A"/>
    <w:rsid w:val="00677E94"/>
    <w:rsid w:val="0068319F"/>
    <w:rsid w:val="00691357"/>
    <w:rsid w:val="0069196B"/>
    <w:rsid w:val="006A1EA2"/>
    <w:rsid w:val="006B61B2"/>
    <w:rsid w:val="006B711B"/>
    <w:rsid w:val="006B7817"/>
    <w:rsid w:val="006C5698"/>
    <w:rsid w:val="006C56DE"/>
    <w:rsid w:val="006C5C9B"/>
    <w:rsid w:val="006C6112"/>
    <w:rsid w:val="006D028B"/>
    <w:rsid w:val="006D3CC1"/>
    <w:rsid w:val="006D7542"/>
    <w:rsid w:val="006E136C"/>
    <w:rsid w:val="006E39A1"/>
    <w:rsid w:val="006E486F"/>
    <w:rsid w:val="006F1ED1"/>
    <w:rsid w:val="006F706F"/>
    <w:rsid w:val="007037E5"/>
    <w:rsid w:val="00711C3C"/>
    <w:rsid w:val="0072073E"/>
    <w:rsid w:val="007236D8"/>
    <w:rsid w:val="00733DEB"/>
    <w:rsid w:val="0073610C"/>
    <w:rsid w:val="00736FA4"/>
    <w:rsid w:val="00742E39"/>
    <w:rsid w:val="0074650D"/>
    <w:rsid w:val="00754D27"/>
    <w:rsid w:val="00755722"/>
    <w:rsid w:val="0076158B"/>
    <w:rsid w:val="00764415"/>
    <w:rsid w:val="00765D7E"/>
    <w:rsid w:val="00771D89"/>
    <w:rsid w:val="00772A8C"/>
    <w:rsid w:val="00773FAA"/>
    <w:rsid w:val="00775DE3"/>
    <w:rsid w:val="007770B9"/>
    <w:rsid w:val="00781597"/>
    <w:rsid w:val="00781B5F"/>
    <w:rsid w:val="00785AC9"/>
    <w:rsid w:val="00793AAE"/>
    <w:rsid w:val="007950F8"/>
    <w:rsid w:val="00796857"/>
    <w:rsid w:val="00797433"/>
    <w:rsid w:val="007A12CA"/>
    <w:rsid w:val="007A1367"/>
    <w:rsid w:val="007E1A86"/>
    <w:rsid w:val="007E6364"/>
    <w:rsid w:val="007F099A"/>
    <w:rsid w:val="007F302C"/>
    <w:rsid w:val="007F3A69"/>
    <w:rsid w:val="007F72DB"/>
    <w:rsid w:val="00821629"/>
    <w:rsid w:val="008224F5"/>
    <w:rsid w:val="0082408D"/>
    <w:rsid w:val="0082571A"/>
    <w:rsid w:val="0082755A"/>
    <w:rsid w:val="00831367"/>
    <w:rsid w:val="00841ADE"/>
    <w:rsid w:val="00864E54"/>
    <w:rsid w:val="00867D70"/>
    <w:rsid w:val="0087780C"/>
    <w:rsid w:val="00880433"/>
    <w:rsid w:val="008812C5"/>
    <w:rsid w:val="00893121"/>
    <w:rsid w:val="008A03F7"/>
    <w:rsid w:val="008A1217"/>
    <w:rsid w:val="008A212C"/>
    <w:rsid w:val="008A4CA7"/>
    <w:rsid w:val="008C059F"/>
    <w:rsid w:val="008D6441"/>
    <w:rsid w:val="008D75DC"/>
    <w:rsid w:val="008E76F4"/>
    <w:rsid w:val="008F237B"/>
    <w:rsid w:val="008F6E08"/>
    <w:rsid w:val="00906104"/>
    <w:rsid w:val="00923703"/>
    <w:rsid w:val="00925B4F"/>
    <w:rsid w:val="00935D38"/>
    <w:rsid w:val="0094159D"/>
    <w:rsid w:val="00944C91"/>
    <w:rsid w:val="00951E72"/>
    <w:rsid w:val="00952909"/>
    <w:rsid w:val="00953613"/>
    <w:rsid w:val="0095769B"/>
    <w:rsid w:val="00962835"/>
    <w:rsid w:val="00962FF4"/>
    <w:rsid w:val="009637BA"/>
    <w:rsid w:val="00963FDA"/>
    <w:rsid w:val="0096584C"/>
    <w:rsid w:val="009666BC"/>
    <w:rsid w:val="00967BB4"/>
    <w:rsid w:val="00967D11"/>
    <w:rsid w:val="00971CDA"/>
    <w:rsid w:val="00980399"/>
    <w:rsid w:val="00986E49"/>
    <w:rsid w:val="009876A1"/>
    <w:rsid w:val="00992A68"/>
    <w:rsid w:val="00994F7D"/>
    <w:rsid w:val="00995B3A"/>
    <w:rsid w:val="009A7D70"/>
    <w:rsid w:val="009C31B8"/>
    <w:rsid w:val="009C5CB9"/>
    <w:rsid w:val="009C61D3"/>
    <w:rsid w:val="009E31BB"/>
    <w:rsid w:val="009E40DB"/>
    <w:rsid w:val="009F1892"/>
    <w:rsid w:val="009F3F8A"/>
    <w:rsid w:val="009F6B64"/>
    <w:rsid w:val="00A025CF"/>
    <w:rsid w:val="00A04FE0"/>
    <w:rsid w:val="00A14003"/>
    <w:rsid w:val="00A23030"/>
    <w:rsid w:val="00A23865"/>
    <w:rsid w:val="00A25454"/>
    <w:rsid w:val="00A269A8"/>
    <w:rsid w:val="00A3180A"/>
    <w:rsid w:val="00A32E07"/>
    <w:rsid w:val="00A53A1E"/>
    <w:rsid w:val="00A56F0F"/>
    <w:rsid w:val="00A71B6B"/>
    <w:rsid w:val="00A80C4E"/>
    <w:rsid w:val="00A852E8"/>
    <w:rsid w:val="00A90418"/>
    <w:rsid w:val="00A93F92"/>
    <w:rsid w:val="00A96A02"/>
    <w:rsid w:val="00AA1D8D"/>
    <w:rsid w:val="00AB4228"/>
    <w:rsid w:val="00AB4A79"/>
    <w:rsid w:val="00AC08F2"/>
    <w:rsid w:val="00AC6F4F"/>
    <w:rsid w:val="00AD59CB"/>
    <w:rsid w:val="00AE33F1"/>
    <w:rsid w:val="00AF3B3A"/>
    <w:rsid w:val="00AF3BF0"/>
    <w:rsid w:val="00AF54C1"/>
    <w:rsid w:val="00AF7A0F"/>
    <w:rsid w:val="00B015C6"/>
    <w:rsid w:val="00B023FB"/>
    <w:rsid w:val="00B03EF6"/>
    <w:rsid w:val="00B07FF8"/>
    <w:rsid w:val="00B223B7"/>
    <w:rsid w:val="00B35101"/>
    <w:rsid w:val="00B36561"/>
    <w:rsid w:val="00B442C2"/>
    <w:rsid w:val="00B47730"/>
    <w:rsid w:val="00B54C6D"/>
    <w:rsid w:val="00B60F9E"/>
    <w:rsid w:val="00B61C73"/>
    <w:rsid w:val="00B639CF"/>
    <w:rsid w:val="00B64094"/>
    <w:rsid w:val="00B82288"/>
    <w:rsid w:val="00B85289"/>
    <w:rsid w:val="00B87479"/>
    <w:rsid w:val="00BA5710"/>
    <w:rsid w:val="00BB3077"/>
    <w:rsid w:val="00BB3BCA"/>
    <w:rsid w:val="00BC4FFF"/>
    <w:rsid w:val="00BD03C9"/>
    <w:rsid w:val="00BD11A5"/>
    <w:rsid w:val="00BD2F85"/>
    <w:rsid w:val="00BD4EA5"/>
    <w:rsid w:val="00BE5C36"/>
    <w:rsid w:val="00BE718C"/>
    <w:rsid w:val="00BF596D"/>
    <w:rsid w:val="00C016E3"/>
    <w:rsid w:val="00C02A51"/>
    <w:rsid w:val="00C06A1A"/>
    <w:rsid w:val="00C13462"/>
    <w:rsid w:val="00C25226"/>
    <w:rsid w:val="00C27248"/>
    <w:rsid w:val="00C30D08"/>
    <w:rsid w:val="00C53BEE"/>
    <w:rsid w:val="00C53D3A"/>
    <w:rsid w:val="00C76F91"/>
    <w:rsid w:val="00C85E6F"/>
    <w:rsid w:val="00C92BD6"/>
    <w:rsid w:val="00C94ADE"/>
    <w:rsid w:val="00CB0664"/>
    <w:rsid w:val="00CB1E5F"/>
    <w:rsid w:val="00CC3DE5"/>
    <w:rsid w:val="00CD006A"/>
    <w:rsid w:val="00CD0241"/>
    <w:rsid w:val="00CD5949"/>
    <w:rsid w:val="00CE3185"/>
    <w:rsid w:val="00CE33FE"/>
    <w:rsid w:val="00CE6DE9"/>
    <w:rsid w:val="00CF0C7A"/>
    <w:rsid w:val="00CF5941"/>
    <w:rsid w:val="00CF7398"/>
    <w:rsid w:val="00D111BF"/>
    <w:rsid w:val="00D1173A"/>
    <w:rsid w:val="00D13C23"/>
    <w:rsid w:val="00D16C5B"/>
    <w:rsid w:val="00D23F08"/>
    <w:rsid w:val="00D25B2A"/>
    <w:rsid w:val="00D324F6"/>
    <w:rsid w:val="00D3291F"/>
    <w:rsid w:val="00D33C6F"/>
    <w:rsid w:val="00D35A5D"/>
    <w:rsid w:val="00D41EE7"/>
    <w:rsid w:val="00D47D4F"/>
    <w:rsid w:val="00D51D3B"/>
    <w:rsid w:val="00D544AA"/>
    <w:rsid w:val="00D66DA2"/>
    <w:rsid w:val="00D71DEC"/>
    <w:rsid w:val="00D86D0A"/>
    <w:rsid w:val="00D90E85"/>
    <w:rsid w:val="00DA6D99"/>
    <w:rsid w:val="00DB6907"/>
    <w:rsid w:val="00DB6F28"/>
    <w:rsid w:val="00DB7A02"/>
    <w:rsid w:val="00DC2835"/>
    <w:rsid w:val="00DC5F19"/>
    <w:rsid w:val="00DD2CFB"/>
    <w:rsid w:val="00DD64AB"/>
    <w:rsid w:val="00DD7E5C"/>
    <w:rsid w:val="00DE14A6"/>
    <w:rsid w:val="00DE4D28"/>
    <w:rsid w:val="00DE6032"/>
    <w:rsid w:val="00DF2F61"/>
    <w:rsid w:val="00DF63AF"/>
    <w:rsid w:val="00E0236C"/>
    <w:rsid w:val="00E070A2"/>
    <w:rsid w:val="00E170E5"/>
    <w:rsid w:val="00E34AD8"/>
    <w:rsid w:val="00E40D16"/>
    <w:rsid w:val="00E44794"/>
    <w:rsid w:val="00E45BA4"/>
    <w:rsid w:val="00E50A70"/>
    <w:rsid w:val="00E6608E"/>
    <w:rsid w:val="00E745FE"/>
    <w:rsid w:val="00E750AC"/>
    <w:rsid w:val="00E8550D"/>
    <w:rsid w:val="00E933E6"/>
    <w:rsid w:val="00E96D78"/>
    <w:rsid w:val="00EA4339"/>
    <w:rsid w:val="00EA5EBA"/>
    <w:rsid w:val="00EA665C"/>
    <w:rsid w:val="00EB37B1"/>
    <w:rsid w:val="00EB48FE"/>
    <w:rsid w:val="00EB5B0F"/>
    <w:rsid w:val="00EC1D89"/>
    <w:rsid w:val="00EC57FF"/>
    <w:rsid w:val="00ED39B5"/>
    <w:rsid w:val="00ED4D37"/>
    <w:rsid w:val="00EE23B2"/>
    <w:rsid w:val="00EE23E6"/>
    <w:rsid w:val="00EE4EA3"/>
    <w:rsid w:val="00EE56E7"/>
    <w:rsid w:val="00EF5EF5"/>
    <w:rsid w:val="00F0647D"/>
    <w:rsid w:val="00F12B59"/>
    <w:rsid w:val="00F22209"/>
    <w:rsid w:val="00F30D9B"/>
    <w:rsid w:val="00F5003F"/>
    <w:rsid w:val="00F61DEE"/>
    <w:rsid w:val="00F6419E"/>
    <w:rsid w:val="00F6503D"/>
    <w:rsid w:val="00F65BA5"/>
    <w:rsid w:val="00F66F67"/>
    <w:rsid w:val="00F67C70"/>
    <w:rsid w:val="00F701F2"/>
    <w:rsid w:val="00F828B2"/>
    <w:rsid w:val="00F9516E"/>
    <w:rsid w:val="00FA1022"/>
    <w:rsid w:val="00FA11DF"/>
    <w:rsid w:val="00FA257B"/>
    <w:rsid w:val="00FA6EE4"/>
    <w:rsid w:val="00FB259A"/>
    <w:rsid w:val="00FC0A1C"/>
    <w:rsid w:val="00FC64A3"/>
    <w:rsid w:val="00FC693F"/>
    <w:rsid w:val="00FC707A"/>
    <w:rsid w:val="00FE3FF8"/>
    <w:rsid w:val="00FE7577"/>
    <w:rsid w:val="00FE7FC0"/>
    <w:rsid w:val="00FF38AE"/>
    <w:rsid w:val="00FF4E32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2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0">
    <w:name w:val="heading 1"/>
    <w:basedOn w:val="a1"/>
    <w:next w:val="a1"/>
    <w:link w:val="11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0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60F9E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60F9E"/>
    <w:rPr>
      <w:color w:val="605E5C"/>
      <w:shd w:val="clear" w:color="auto" w:fill="E1DFDD"/>
    </w:rPr>
  </w:style>
  <w:style w:type="paragraph" w:customStyle="1" w:styleId="16">
    <w:name w:val="Абзац списка1"/>
    <w:basedOn w:val="a1"/>
    <w:rsid w:val="004E41E7"/>
    <w:pPr>
      <w:spacing w:before="100" w:beforeAutospacing="1" w:after="100" w:afterAutospacing="1"/>
    </w:pPr>
  </w:style>
  <w:style w:type="paragraph" w:customStyle="1" w:styleId="17">
    <w:name w:val="Без интервала1"/>
    <w:basedOn w:val="a1"/>
    <w:rsid w:val="008D6441"/>
    <w:pPr>
      <w:spacing w:before="100" w:beforeAutospacing="1" w:after="100" w:afterAutospacing="1"/>
    </w:pPr>
  </w:style>
  <w:style w:type="character" w:styleId="aff9">
    <w:name w:val="page number"/>
    <w:basedOn w:val="a2"/>
    <w:uiPriority w:val="99"/>
    <w:semiHidden/>
    <w:unhideWhenUsed/>
    <w:rsid w:val="00DC5F19"/>
  </w:style>
  <w:style w:type="numbering" w:customStyle="1" w:styleId="1">
    <w:name w:val="Текущий список1"/>
    <w:uiPriority w:val="99"/>
    <w:rsid w:val="003F5AC6"/>
    <w:pPr>
      <w:numPr>
        <w:numId w:val="8"/>
      </w:numPr>
    </w:pPr>
  </w:style>
  <w:style w:type="character" w:customStyle="1" w:styleId="apple-converted-space">
    <w:name w:val="apple-converted-space"/>
    <w:basedOn w:val="a2"/>
    <w:rsid w:val="00BB3077"/>
  </w:style>
  <w:style w:type="character" w:customStyle="1" w:styleId="whitespace-normal">
    <w:name w:val="whitespace-normal"/>
    <w:basedOn w:val="a2"/>
    <w:rsid w:val="00176FB7"/>
  </w:style>
  <w:style w:type="paragraph" w:styleId="affa">
    <w:name w:val="Normal (Web)"/>
    <w:basedOn w:val="a1"/>
    <w:uiPriority w:val="99"/>
    <w:unhideWhenUsed/>
    <w:rsid w:val="009803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2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0">
    <w:name w:val="heading 1"/>
    <w:basedOn w:val="a1"/>
    <w:next w:val="a1"/>
    <w:link w:val="11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0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60F9E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60F9E"/>
    <w:rPr>
      <w:color w:val="605E5C"/>
      <w:shd w:val="clear" w:color="auto" w:fill="E1DFDD"/>
    </w:rPr>
  </w:style>
  <w:style w:type="paragraph" w:customStyle="1" w:styleId="16">
    <w:name w:val="Абзац списка1"/>
    <w:basedOn w:val="a1"/>
    <w:rsid w:val="004E41E7"/>
    <w:pPr>
      <w:spacing w:before="100" w:beforeAutospacing="1" w:after="100" w:afterAutospacing="1"/>
    </w:pPr>
  </w:style>
  <w:style w:type="paragraph" w:customStyle="1" w:styleId="17">
    <w:name w:val="Без интервала1"/>
    <w:basedOn w:val="a1"/>
    <w:rsid w:val="008D6441"/>
    <w:pPr>
      <w:spacing w:before="100" w:beforeAutospacing="1" w:after="100" w:afterAutospacing="1"/>
    </w:pPr>
  </w:style>
  <w:style w:type="character" w:styleId="aff9">
    <w:name w:val="page number"/>
    <w:basedOn w:val="a2"/>
    <w:uiPriority w:val="99"/>
    <w:semiHidden/>
    <w:unhideWhenUsed/>
    <w:rsid w:val="00DC5F19"/>
  </w:style>
  <w:style w:type="numbering" w:customStyle="1" w:styleId="1">
    <w:name w:val="Текущий список1"/>
    <w:uiPriority w:val="99"/>
    <w:rsid w:val="003F5AC6"/>
    <w:pPr>
      <w:numPr>
        <w:numId w:val="8"/>
      </w:numPr>
    </w:pPr>
  </w:style>
  <w:style w:type="character" w:customStyle="1" w:styleId="apple-converted-space">
    <w:name w:val="apple-converted-space"/>
    <w:basedOn w:val="a2"/>
    <w:rsid w:val="00BB3077"/>
  </w:style>
  <w:style w:type="character" w:customStyle="1" w:styleId="whitespace-normal">
    <w:name w:val="whitespace-normal"/>
    <w:basedOn w:val="a2"/>
    <w:rsid w:val="00176FB7"/>
  </w:style>
  <w:style w:type="paragraph" w:styleId="affa">
    <w:name w:val="Normal (Web)"/>
    <w:basedOn w:val="a1"/>
    <w:uiPriority w:val="99"/>
    <w:unhideWhenUsed/>
    <w:rsid w:val="00980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5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3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51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1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51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8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9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8D3DB-1A3B-4BEB-A283-96842A39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107</Pages>
  <Words>30087</Words>
  <Characters>171500</Characters>
  <Application>Microsoft Office Word</Application>
  <DocSecurity>0</DocSecurity>
  <Lines>1429</Lines>
  <Paragraphs>402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201185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Белокопытов Вячеслав Юрьевич</cp:lastModifiedBy>
  <cp:revision>163</cp:revision>
  <dcterms:created xsi:type="dcterms:W3CDTF">2026-04-02T11:00:00Z</dcterms:created>
  <dcterms:modified xsi:type="dcterms:W3CDTF">2026-04-03T09:47:00Z</dcterms:modified>
  <cp:category/>
</cp:coreProperties>
</file>