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18409B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2302BF" w:rsidRPr="002302BF">
        <w:rPr>
          <w:b/>
          <w:sz w:val="28"/>
          <w:szCs w:val="28"/>
        </w:rPr>
        <w:t xml:space="preserve">территории </w:t>
      </w:r>
      <w:r w:rsidR="002302BF">
        <w:rPr>
          <w:b/>
          <w:sz w:val="28"/>
          <w:szCs w:val="28"/>
        </w:rPr>
        <w:br/>
      </w:r>
      <w:r w:rsidR="0039002E" w:rsidRPr="0039002E">
        <w:rPr>
          <w:b/>
          <w:sz w:val="28"/>
          <w:szCs w:val="28"/>
        </w:rPr>
        <w:t xml:space="preserve">в составе проекта межевания территории, расположенной в кадастровом квартале 31:15:0610003 в с. </w:t>
      </w:r>
      <w:proofErr w:type="spellStart"/>
      <w:r w:rsidR="0039002E" w:rsidRPr="0039002E">
        <w:rPr>
          <w:b/>
          <w:sz w:val="28"/>
          <w:szCs w:val="28"/>
        </w:rPr>
        <w:t>Пушкарное</w:t>
      </w:r>
      <w:proofErr w:type="spellEnd"/>
      <w:r w:rsidR="0039002E" w:rsidRPr="0039002E">
        <w:rPr>
          <w:b/>
          <w:sz w:val="28"/>
          <w:szCs w:val="28"/>
        </w:rPr>
        <w:t xml:space="preserve"> Пушкарского сельского поселения Белгородского района</w:t>
      </w:r>
      <w:proofErr w:type="gramEnd"/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B77F6B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26.07</w:t>
      </w:r>
      <w:r w:rsidR="00B3587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104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B77F6B" w:rsidRDefault="002F46B1" w:rsidP="00B77F6B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484D32" w:rsidRDefault="003A1689" w:rsidP="002302B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территории </w:t>
      </w:r>
      <w:r w:rsidR="0039002E" w:rsidRPr="0039002E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31:15:0610003 в с. </w:t>
      </w:r>
      <w:proofErr w:type="spellStart"/>
      <w:r w:rsidR="0039002E" w:rsidRPr="0039002E">
        <w:rPr>
          <w:sz w:val="28"/>
          <w:szCs w:val="28"/>
        </w:rPr>
        <w:t>Пушкарное</w:t>
      </w:r>
      <w:proofErr w:type="spellEnd"/>
      <w:r w:rsidR="0039002E" w:rsidRPr="0039002E">
        <w:rPr>
          <w:sz w:val="28"/>
          <w:szCs w:val="28"/>
        </w:rPr>
        <w:t xml:space="preserve"> Пушкарского сельского поселения Белгородского района</w:t>
      </w:r>
      <w:r w:rsidR="00043A35">
        <w:rPr>
          <w:sz w:val="28"/>
          <w:szCs w:val="28"/>
        </w:rPr>
        <w:t>.</w:t>
      </w:r>
      <w:proofErr w:type="gramEnd"/>
    </w:p>
    <w:p w:rsidR="00B77F6B" w:rsidRDefault="00B77F6B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84D32" w:rsidRPr="001A7413" w:rsidRDefault="00484D32" w:rsidP="003F669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2302BF" w:rsidRPr="002302BF">
        <w:rPr>
          <w:sz w:val="28"/>
          <w:szCs w:val="28"/>
        </w:rPr>
        <w:t xml:space="preserve">территории </w:t>
      </w:r>
      <w:r w:rsidR="0039002E" w:rsidRPr="0039002E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31:15:0610003 </w:t>
      </w:r>
      <w:r w:rsidR="0039002E">
        <w:rPr>
          <w:sz w:val="28"/>
          <w:szCs w:val="28"/>
        </w:rPr>
        <w:br/>
      </w:r>
      <w:bookmarkStart w:id="0" w:name="_GoBack"/>
      <w:bookmarkEnd w:id="0"/>
      <w:r w:rsidR="0039002E" w:rsidRPr="0039002E">
        <w:rPr>
          <w:sz w:val="28"/>
          <w:szCs w:val="28"/>
        </w:rPr>
        <w:t xml:space="preserve">в с. </w:t>
      </w:r>
      <w:proofErr w:type="spellStart"/>
      <w:proofErr w:type="gramStart"/>
      <w:r w:rsidR="0039002E" w:rsidRPr="0039002E">
        <w:rPr>
          <w:sz w:val="28"/>
          <w:szCs w:val="28"/>
        </w:rPr>
        <w:t>Пушкарное</w:t>
      </w:r>
      <w:proofErr w:type="spellEnd"/>
      <w:r w:rsidR="0039002E" w:rsidRPr="0039002E">
        <w:rPr>
          <w:sz w:val="28"/>
          <w:szCs w:val="28"/>
        </w:rPr>
        <w:t xml:space="preserve"> Пушкарского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  <w:proofErr w:type="gramEnd"/>
    </w:p>
    <w:p w:rsidR="00B77F6B" w:rsidRDefault="00B77F6B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B77F6B" w:rsidP="001840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августа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302BF">
        <w:rPr>
          <w:sz w:val="28"/>
          <w:szCs w:val="28"/>
        </w:rPr>
        <w:t>Пушкарского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 xml:space="preserve">, </w:t>
      </w:r>
      <w:r w:rsidR="002302BF">
        <w:rPr>
          <w:sz w:val="28"/>
          <w:szCs w:val="28"/>
        </w:rPr>
        <w:br/>
      </w:r>
      <w:r w:rsidR="002302BF" w:rsidRPr="002302BF">
        <w:rPr>
          <w:sz w:val="28"/>
          <w:szCs w:val="28"/>
        </w:rPr>
        <w:t xml:space="preserve">ул. </w:t>
      </w:r>
      <w:proofErr w:type="gramStart"/>
      <w:r w:rsidR="002302BF" w:rsidRPr="002302BF">
        <w:rPr>
          <w:sz w:val="28"/>
          <w:szCs w:val="28"/>
        </w:rPr>
        <w:t>Центральная</w:t>
      </w:r>
      <w:proofErr w:type="gramEnd"/>
      <w:r w:rsidR="002302BF" w:rsidRPr="002302BF">
        <w:rPr>
          <w:sz w:val="28"/>
          <w:szCs w:val="28"/>
        </w:rPr>
        <w:t>, д. 11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B77F6B">
        <w:rPr>
          <w:sz w:val="28"/>
          <w:szCs w:val="28"/>
        </w:rPr>
        <w:t xml:space="preserve">20 августа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B77F6B">
        <w:rPr>
          <w:sz w:val="28"/>
          <w:szCs w:val="28"/>
        </w:rPr>
        <w:t>3</w:t>
      </w:r>
      <w:r w:rsidR="00B77F6B" w:rsidRPr="00B77F6B">
        <w:rPr>
          <w:sz w:val="28"/>
          <w:szCs w:val="28"/>
        </w:rPr>
        <w:t xml:space="preserve"> августа </w:t>
      </w:r>
      <w:r w:rsidR="009258FC">
        <w:rPr>
          <w:sz w:val="28"/>
          <w:szCs w:val="28"/>
        </w:rPr>
        <w:t xml:space="preserve">2022 по </w:t>
      </w:r>
      <w:r w:rsidR="00B77F6B" w:rsidRPr="00B77F6B">
        <w:rPr>
          <w:sz w:val="28"/>
          <w:szCs w:val="28"/>
        </w:rPr>
        <w:t>20 августа</w:t>
      </w:r>
      <w:r w:rsidR="006C44E2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77F6B" w:rsidRDefault="00B77F6B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B77F6B" w:rsidRPr="00B77F6B">
        <w:rPr>
          <w:sz w:val="28"/>
          <w:szCs w:val="28"/>
        </w:rPr>
        <w:t xml:space="preserve">3 августа 2022 по 20 августа </w:t>
      </w:r>
      <w:r w:rsidR="00B77F6B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B77F6B" w:rsidRPr="00B77F6B">
        <w:rPr>
          <w:sz w:val="28"/>
          <w:szCs w:val="28"/>
        </w:rPr>
        <w:t xml:space="preserve">3 августа 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302BF" w:rsidRPr="002302BF">
        <w:rPr>
          <w:sz w:val="28"/>
          <w:szCs w:val="28"/>
        </w:rPr>
        <w:t>Пушкарского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>, ул. Центральная, д. 11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 xml:space="preserve">ти (belrn.ru) </w:t>
      </w:r>
      <w:r w:rsidR="00B77F6B">
        <w:rPr>
          <w:sz w:val="28"/>
          <w:szCs w:val="28"/>
        </w:rPr>
        <w:t xml:space="preserve">3 августа </w:t>
      </w:r>
      <w:r w:rsidR="009410A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8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02E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F3529"/>
    <w:rsid w:val="002F46B1"/>
    <w:rsid w:val="003744C9"/>
    <w:rsid w:val="0039002E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35879"/>
    <w:rsid w:val="00B77F6B"/>
    <w:rsid w:val="00B872D0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5978-22FD-40B1-B5DE-15B646D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Пигорева Ксения Юрьевна</cp:lastModifiedBy>
  <cp:revision>14</cp:revision>
  <cp:lastPrinted>2022-07-25T11:23:00Z</cp:lastPrinted>
  <dcterms:created xsi:type="dcterms:W3CDTF">2022-01-24T07:53:00Z</dcterms:created>
  <dcterms:modified xsi:type="dcterms:W3CDTF">2022-07-25T11:24:00Z</dcterms:modified>
</cp:coreProperties>
</file>