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02AF" w:rsidRPr="00747EC2" w:rsidRDefault="00746CF0" w:rsidP="00C749C0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OLE_LINK1"/>
      <w:r w:rsidRPr="00747EC2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45135" cy="609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71687" w:rsidRPr="00747EC2" w:rsidRDefault="00471687" w:rsidP="004716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47EC2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муниципальный район «Белгородский район» Белгородская область </w:t>
      </w:r>
    </w:p>
    <w:p w:rsidR="00471687" w:rsidRPr="00747EC2" w:rsidRDefault="00471687" w:rsidP="004716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47EC2">
        <w:rPr>
          <w:rFonts w:ascii="Times New Roman" w:hAnsi="Times New Roman"/>
          <w:b/>
          <w:sz w:val="28"/>
          <w:szCs w:val="28"/>
          <w:lang w:eastAsia="ru-RU"/>
        </w:rPr>
        <w:t>ЗЕМСКОЕ СОБРАНИЕ ДУБОВСКОГО СЕЛЬСКОГО ПОСЕЛЕНИЯ</w:t>
      </w:r>
    </w:p>
    <w:p w:rsidR="002801B1" w:rsidRPr="00747EC2" w:rsidRDefault="00181C79" w:rsidP="002801B1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  <w:lang w:eastAsia="ru-RU"/>
        </w:rPr>
        <w:t>шестнадцатое</w:t>
      </w:r>
      <w:r w:rsidR="002801B1" w:rsidRPr="00747EC2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заседание земского собрания пятого созыва</w:t>
      </w:r>
    </w:p>
    <w:p w:rsidR="002801B1" w:rsidRPr="00747EC2" w:rsidRDefault="002801B1" w:rsidP="002801B1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:rsidR="002801B1" w:rsidRPr="00747EC2" w:rsidRDefault="002801B1" w:rsidP="002801B1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747EC2">
        <w:rPr>
          <w:rFonts w:ascii="Times New Roman" w:eastAsia="Calibri" w:hAnsi="Times New Roman"/>
          <w:b/>
          <w:sz w:val="28"/>
          <w:szCs w:val="28"/>
          <w:lang w:eastAsia="ru-RU"/>
        </w:rPr>
        <w:t>Р Е Ш Е Н И Е</w:t>
      </w:r>
    </w:p>
    <w:p w:rsidR="002801B1" w:rsidRPr="00747EC2" w:rsidRDefault="002801B1" w:rsidP="002801B1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:rsidR="002801B1" w:rsidRPr="00747EC2" w:rsidRDefault="002801B1" w:rsidP="002801B1">
      <w:pPr>
        <w:spacing w:after="0" w:line="240" w:lineRule="auto"/>
        <w:rPr>
          <w:rFonts w:ascii="Times New Roman" w:hAnsi="Times New Roman"/>
          <w:b/>
          <w:bCs/>
          <w:caps/>
          <w:spacing w:val="100"/>
          <w:sz w:val="16"/>
          <w:szCs w:val="16"/>
          <w:lang w:eastAsia="ru-RU"/>
        </w:rPr>
      </w:pPr>
      <w:r w:rsidRPr="00747EC2">
        <w:rPr>
          <w:rFonts w:ascii="Times New Roman" w:eastAsia="Calibri" w:hAnsi="Times New Roman"/>
          <w:b/>
          <w:bCs/>
          <w:sz w:val="28"/>
          <w:szCs w:val="28"/>
          <w:lang w:eastAsia="ru-RU"/>
        </w:rPr>
        <w:t>«</w:t>
      </w:r>
      <w:r w:rsidR="00181C79">
        <w:rPr>
          <w:rFonts w:ascii="Times New Roman" w:eastAsia="Calibri" w:hAnsi="Times New Roman"/>
          <w:b/>
          <w:bCs/>
          <w:sz w:val="28"/>
          <w:szCs w:val="28"/>
          <w:lang w:eastAsia="ru-RU"/>
        </w:rPr>
        <w:t>28</w:t>
      </w:r>
      <w:r w:rsidRPr="00747EC2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» </w:t>
      </w:r>
      <w:r w:rsidR="00181C79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ноября</w:t>
      </w:r>
      <w:r w:rsidRPr="00747EC2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 2024 года     </w:t>
      </w:r>
      <w:r w:rsidRPr="00747EC2">
        <w:rPr>
          <w:rFonts w:ascii="Times New Roman" w:eastAsia="Calibri" w:hAnsi="Times New Roman"/>
          <w:b/>
          <w:bCs/>
          <w:sz w:val="28"/>
          <w:szCs w:val="28"/>
          <w:lang w:eastAsia="ru-RU"/>
        </w:rPr>
        <w:tab/>
      </w:r>
      <w:r w:rsidRPr="00747EC2">
        <w:rPr>
          <w:rFonts w:ascii="Times New Roman" w:eastAsia="Calibri" w:hAnsi="Times New Roman"/>
          <w:b/>
          <w:bCs/>
          <w:sz w:val="28"/>
          <w:szCs w:val="28"/>
          <w:lang w:eastAsia="ru-RU"/>
        </w:rPr>
        <w:tab/>
      </w:r>
      <w:r w:rsidRPr="00747EC2">
        <w:rPr>
          <w:rFonts w:ascii="Times New Roman" w:eastAsia="Calibri" w:hAnsi="Times New Roman"/>
          <w:b/>
          <w:bCs/>
          <w:sz w:val="28"/>
          <w:szCs w:val="28"/>
          <w:lang w:eastAsia="ru-RU"/>
        </w:rPr>
        <w:tab/>
        <w:t xml:space="preserve">                                                     № 8</w:t>
      </w:r>
      <w:r w:rsidR="00181C79">
        <w:rPr>
          <w:rFonts w:ascii="Times New Roman" w:eastAsia="Calibri" w:hAnsi="Times New Roman"/>
          <w:b/>
          <w:bCs/>
          <w:sz w:val="28"/>
          <w:szCs w:val="28"/>
          <w:lang w:eastAsia="ru-RU"/>
        </w:rPr>
        <w:t>3</w:t>
      </w:r>
      <w:bookmarkStart w:id="1" w:name="_GoBack"/>
      <w:bookmarkEnd w:id="1"/>
    </w:p>
    <w:p w:rsidR="00471687" w:rsidRPr="00747EC2" w:rsidRDefault="00471687" w:rsidP="00471687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81C79" w:rsidRDefault="00181C79" w:rsidP="004968B0">
      <w:pPr>
        <w:tabs>
          <w:tab w:val="left" w:pos="4860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181C79">
        <w:rPr>
          <w:rFonts w:ascii="Times New Roman" w:hAnsi="Times New Roman"/>
          <w:b/>
          <w:sz w:val="28"/>
          <w:szCs w:val="28"/>
          <w:lang w:eastAsia="ru-RU"/>
        </w:rPr>
        <w:t xml:space="preserve">О выражении согласия на преобразование </w:t>
      </w:r>
    </w:p>
    <w:p w:rsidR="00181C79" w:rsidRDefault="00181C79" w:rsidP="004968B0">
      <w:pPr>
        <w:tabs>
          <w:tab w:val="left" w:pos="4860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181C79">
        <w:rPr>
          <w:rFonts w:ascii="Times New Roman" w:hAnsi="Times New Roman"/>
          <w:b/>
          <w:sz w:val="28"/>
          <w:szCs w:val="28"/>
          <w:lang w:eastAsia="ru-RU"/>
        </w:rPr>
        <w:t xml:space="preserve">всех поселений, входящих в состав муниципального района «Белгородский район Белгородской области», </w:t>
      </w:r>
    </w:p>
    <w:p w:rsidR="00181C79" w:rsidRDefault="00181C79" w:rsidP="004968B0">
      <w:pPr>
        <w:tabs>
          <w:tab w:val="left" w:pos="4860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181C79">
        <w:rPr>
          <w:rFonts w:ascii="Times New Roman" w:hAnsi="Times New Roman"/>
          <w:b/>
          <w:sz w:val="28"/>
          <w:szCs w:val="28"/>
          <w:lang w:eastAsia="ru-RU"/>
        </w:rPr>
        <w:t xml:space="preserve">путем их объединения и наделении </w:t>
      </w:r>
    </w:p>
    <w:p w:rsidR="00181C79" w:rsidRDefault="00181C79" w:rsidP="004968B0">
      <w:pPr>
        <w:tabs>
          <w:tab w:val="left" w:pos="4860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181C79">
        <w:rPr>
          <w:rFonts w:ascii="Times New Roman" w:hAnsi="Times New Roman"/>
          <w:b/>
          <w:sz w:val="28"/>
          <w:szCs w:val="28"/>
          <w:lang w:eastAsia="ru-RU"/>
        </w:rPr>
        <w:t xml:space="preserve">вновь образованного муниципального образования </w:t>
      </w:r>
    </w:p>
    <w:p w:rsidR="004968B0" w:rsidRPr="00747EC2" w:rsidRDefault="00181C79" w:rsidP="004968B0">
      <w:pPr>
        <w:tabs>
          <w:tab w:val="left" w:pos="4860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181C79">
        <w:rPr>
          <w:rFonts w:ascii="Times New Roman" w:hAnsi="Times New Roman"/>
          <w:b/>
          <w:sz w:val="28"/>
          <w:szCs w:val="28"/>
          <w:lang w:eastAsia="ru-RU"/>
        </w:rPr>
        <w:t>статусом муниципального округа</w:t>
      </w:r>
    </w:p>
    <w:p w:rsidR="00503F57" w:rsidRPr="00747EC2" w:rsidRDefault="00503F57" w:rsidP="004968B0">
      <w:pPr>
        <w:tabs>
          <w:tab w:val="left" w:pos="4860"/>
        </w:tabs>
        <w:spacing w:after="0" w:line="240" w:lineRule="auto"/>
        <w:ind w:right="4496"/>
        <w:rPr>
          <w:rFonts w:ascii="Times New Roman" w:hAnsi="Times New Roman"/>
          <w:b/>
          <w:sz w:val="28"/>
          <w:szCs w:val="28"/>
          <w:lang w:eastAsia="ru-RU"/>
        </w:rPr>
      </w:pPr>
      <w:r w:rsidRPr="00747EC2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03F57" w:rsidRPr="00747EC2" w:rsidRDefault="00503F57" w:rsidP="004968B0">
      <w:pPr>
        <w:tabs>
          <w:tab w:val="left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7EC2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181C79" w:rsidRPr="00181C79">
        <w:rPr>
          <w:rFonts w:ascii="Times New Roman" w:hAnsi="Times New Roman"/>
          <w:bCs/>
          <w:sz w:val="28"/>
          <w:szCs w:val="28"/>
          <w:lang w:eastAsia="ru-RU"/>
        </w:rPr>
        <w:t xml:space="preserve">В соответствии с   Федеральным законом от 06.10.2003 года № 131-ФЗ «Об общих принципах организации местного самоуправления в Российской Федерации», руководствуясь Уставом </w:t>
      </w:r>
      <w:r w:rsidR="00181C79">
        <w:rPr>
          <w:rFonts w:ascii="Times New Roman" w:hAnsi="Times New Roman"/>
          <w:bCs/>
          <w:color w:val="FF0000"/>
          <w:sz w:val="28"/>
          <w:szCs w:val="28"/>
          <w:lang w:eastAsia="ru-RU"/>
        </w:rPr>
        <w:t>Дубовского</w:t>
      </w:r>
      <w:r w:rsidR="00181C79" w:rsidRPr="00181C79"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 w:rsidR="00181C79" w:rsidRPr="00181C79">
        <w:rPr>
          <w:rFonts w:ascii="Times New Roman" w:hAnsi="Times New Roman"/>
          <w:bCs/>
          <w:sz w:val="28"/>
          <w:szCs w:val="28"/>
          <w:lang w:eastAsia="ru-RU"/>
        </w:rPr>
        <w:t>сельского поселения муниципального района «Белгородский район» Белгородской области, учитывая результаты публичных слушаний от 19 ноября 2024 г.,</w:t>
      </w:r>
    </w:p>
    <w:p w:rsidR="00503F57" w:rsidRPr="00747EC2" w:rsidRDefault="00503F57" w:rsidP="00503F57">
      <w:pPr>
        <w:tabs>
          <w:tab w:val="left" w:pos="9356"/>
        </w:tabs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503F57" w:rsidRPr="00747EC2" w:rsidRDefault="00F74C8C" w:rsidP="00503F57">
      <w:pPr>
        <w:widowControl w:val="0"/>
        <w:spacing w:after="0" w:line="360" w:lineRule="atLeast"/>
        <w:ind w:firstLine="540"/>
        <w:jc w:val="both"/>
        <w:rPr>
          <w:rFonts w:ascii="Times New Roman" w:hAnsi="Times New Roman"/>
          <w:b/>
          <w:spacing w:val="100"/>
          <w:sz w:val="28"/>
          <w:szCs w:val="28"/>
          <w:lang w:eastAsia="ru-RU"/>
        </w:rPr>
      </w:pPr>
      <w:r w:rsidRPr="00747EC2">
        <w:rPr>
          <w:rFonts w:ascii="Times New Roman" w:hAnsi="Times New Roman"/>
          <w:b/>
          <w:bCs/>
          <w:sz w:val="28"/>
          <w:szCs w:val="28"/>
          <w:lang w:eastAsia="ru-RU"/>
        </w:rPr>
        <w:t>земское собрание Дубовского сельского поселения решило</w:t>
      </w:r>
      <w:r w:rsidR="00503F57" w:rsidRPr="00747EC2">
        <w:rPr>
          <w:rFonts w:ascii="Times New Roman" w:hAnsi="Times New Roman"/>
          <w:b/>
          <w:spacing w:val="100"/>
          <w:sz w:val="28"/>
          <w:szCs w:val="28"/>
          <w:lang w:eastAsia="ru-RU"/>
        </w:rPr>
        <w:t>:</w:t>
      </w:r>
    </w:p>
    <w:p w:rsidR="00503F57" w:rsidRPr="00747EC2" w:rsidRDefault="00503F57" w:rsidP="00503F57">
      <w:pPr>
        <w:tabs>
          <w:tab w:val="left" w:pos="9356"/>
        </w:tabs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:rsidR="00181C79" w:rsidRPr="00181C79" w:rsidRDefault="00181C79" w:rsidP="00181C79">
      <w:pPr>
        <w:spacing w:after="0" w:line="240" w:lineRule="auto"/>
        <w:ind w:right="14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1C79">
        <w:rPr>
          <w:rFonts w:ascii="Times New Roman" w:hAnsi="Times New Roman"/>
          <w:sz w:val="28"/>
          <w:szCs w:val="28"/>
          <w:lang w:eastAsia="ru-RU"/>
        </w:rPr>
        <w:t>1.</w:t>
      </w:r>
      <w:r w:rsidRPr="00181C79">
        <w:rPr>
          <w:rFonts w:ascii="Times New Roman" w:hAnsi="Times New Roman"/>
          <w:sz w:val="28"/>
          <w:szCs w:val="28"/>
          <w:lang w:eastAsia="ru-RU"/>
        </w:rPr>
        <w:tab/>
        <w:t xml:space="preserve">Выразить согласие населения </w:t>
      </w:r>
      <w:r>
        <w:rPr>
          <w:rFonts w:ascii="Times New Roman" w:hAnsi="Times New Roman"/>
          <w:sz w:val="28"/>
          <w:szCs w:val="28"/>
          <w:lang w:eastAsia="ru-RU"/>
        </w:rPr>
        <w:t>Дубовского</w:t>
      </w:r>
      <w:r w:rsidRPr="00181C79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на преобразование всех поселений, входящих в состав муниципального района «Белгородский район Белгородской области», путем их объединения и наделении вновь образованного муниципального образования статусом муниципального округа.</w:t>
      </w:r>
    </w:p>
    <w:p w:rsidR="00181C79" w:rsidRPr="00181C79" w:rsidRDefault="00181C79" w:rsidP="00181C79">
      <w:pPr>
        <w:spacing w:after="0" w:line="240" w:lineRule="auto"/>
        <w:ind w:right="14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1C79">
        <w:rPr>
          <w:rFonts w:ascii="Times New Roman" w:hAnsi="Times New Roman"/>
          <w:sz w:val="28"/>
          <w:szCs w:val="28"/>
          <w:lang w:eastAsia="ru-RU"/>
        </w:rPr>
        <w:t>2.</w:t>
      </w:r>
      <w:r w:rsidRPr="00181C79">
        <w:rPr>
          <w:rFonts w:ascii="Times New Roman" w:hAnsi="Times New Roman"/>
          <w:sz w:val="28"/>
          <w:szCs w:val="28"/>
          <w:lang w:eastAsia="ru-RU"/>
        </w:rPr>
        <w:tab/>
        <w:t xml:space="preserve">Обратиться в Муниципальный совет Белгородского района с предложением о внесении в Белгородскую областную Думу в порядке законодательной инициативы проекта закона Белгородской области о преобразовании муниципальных образований.  </w:t>
      </w:r>
    </w:p>
    <w:p w:rsidR="00181C79" w:rsidRPr="00181C79" w:rsidRDefault="00181C79" w:rsidP="00181C79">
      <w:pPr>
        <w:spacing w:after="0" w:line="240" w:lineRule="auto"/>
        <w:ind w:right="14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1C79">
        <w:rPr>
          <w:rFonts w:ascii="Times New Roman" w:hAnsi="Times New Roman"/>
          <w:sz w:val="28"/>
          <w:szCs w:val="28"/>
          <w:lang w:eastAsia="ru-RU"/>
        </w:rPr>
        <w:t>3. Направить настоящее решение в Муниципальный совет Белгородского района.</w:t>
      </w:r>
    </w:p>
    <w:p w:rsidR="004968B0" w:rsidRPr="00747EC2" w:rsidRDefault="00181C79" w:rsidP="00181C79">
      <w:pPr>
        <w:spacing w:after="0" w:line="240" w:lineRule="auto"/>
        <w:ind w:right="14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1C79">
        <w:rPr>
          <w:rFonts w:ascii="Times New Roman" w:hAnsi="Times New Roman"/>
          <w:sz w:val="28"/>
          <w:szCs w:val="28"/>
          <w:lang w:eastAsia="ru-RU"/>
        </w:rPr>
        <w:t>4. Настоящее решение вступает в силу после его опубликования.</w:t>
      </w:r>
    </w:p>
    <w:p w:rsidR="00956C56" w:rsidRPr="00747EC2" w:rsidRDefault="00181C79" w:rsidP="004968B0">
      <w:pPr>
        <w:spacing w:after="0" w:line="240" w:lineRule="auto"/>
        <w:ind w:right="14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4968B0" w:rsidRPr="00747EC2">
        <w:rPr>
          <w:rFonts w:ascii="Times New Roman" w:hAnsi="Times New Roman"/>
          <w:sz w:val="28"/>
          <w:szCs w:val="28"/>
          <w:lang w:eastAsia="ru-RU"/>
        </w:rPr>
        <w:t xml:space="preserve">. Опубликовать настоящее решение в сетевом издании «Знамя31.ру» (znamya31.ru), обнародовать и разместить на официальном сайте органов местного самоуправления </w:t>
      </w:r>
      <w:r w:rsidR="00747EC2" w:rsidRPr="00747EC2">
        <w:rPr>
          <w:rFonts w:ascii="Times New Roman" w:hAnsi="Times New Roman"/>
          <w:sz w:val="28"/>
          <w:szCs w:val="28"/>
          <w:lang w:eastAsia="ru-RU"/>
        </w:rPr>
        <w:t>Дубовского сельского поселения</w:t>
      </w:r>
      <w:r w:rsidR="004968B0" w:rsidRPr="00747EC2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«Белгородский район» Белгородской области (</w:t>
      </w:r>
      <w:r w:rsidR="00747EC2" w:rsidRPr="00747EC2">
        <w:rPr>
          <w:rFonts w:ascii="Times New Roman" w:hAnsi="Times New Roman"/>
          <w:sz w:val="28"/>
          <w:szCs w:val="28"/>
          <w:lang w:eastAsia="ru-RU"/>
        </w:rPr>
        <w:t>https://dubovskoeposelenie-r31.gosweb.gosuslugi.ru</w:t>
      </w:r>
      <w:r w:rsidR="004968B0" w:rsidRPr="00747EC2">
        <w:rPr>
          <w:rFonts w:ascii="Times New Roman" w:hAnsi="Times New Roman"/>
          <w:sz w:val="28"/>
          <w:szCs w:val="28"/>
          <w:lang w:eastAsia="ru-RU"/>
        </w:rPr>
        <w:t>).</w:t>
      </w:r>
    </w:p>
    <w:p w:rsidR="00181C79" w:rsidRDefault="00181C79" w:rsidP="00956C56">
      <w:pPr>
        <w:spacing w:after="0" w:line="240" w:lineRule="auto"/>
        <w:ind w:right="140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81C79" w:rsidRDefault="00181C79" w:rsidP="00956C56">
      <w:pPr>
        <w:spacing w:after="0" w:line="240" w:lineRule="auto"/>
        <w:ind w:right="140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C6125" w:rsidRPr="00747EC2" w:rsidRDefault="00181C79" w:rsidP="00956C56">
      <w:pPr>
        <w:spacing w:after="0" w:line="240" w:lineRule="auto"/>
        <w:ind w:right="14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6</w:t>
      </w:r>
      <w:r w:rsidR="00956C56" w:rsidRPr="00747EC2">
        <w:rPr>
          <w:rFonts w:ascii="Times New Roman" w:hAnsi="Times New Roman"/>
          <w:sz w:val="28"/>
          <w:szCs w:val="28"/>
          <w:lang w:eastAsia="ru-RU"/>
        </w:rPr>
        <w:t>. Контроль за исполнением данного решения возложить на постоянную комиссию земского собрания Дубовского сельского поселения муниципального района «Белгородский район» Белгородской области по вопросам местного самоуправления, социальной политике и общественной безопасности (Кушнарева И.Н.).</w:t>
      </w:r>
    </w:p>
    <w:p w:rsidR="004968B0" w:rsidRPr="00747EC2" w:rsidRDefault="004968B0" w:rsidP="00956C56">
      <w:pPr>
        <w:spacing w:after="0" w:line="240" w:lineRule="auto"/>
        <w:ind w:right="140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4058B" w:rsidRPr="00747EC2" w:rsidRDefault="0034058B" w:rsidP="00DF0635">
      <w:pPr>
        <w:spacing w:after="0" w:line="240" w:lineRule="auto"/>
        <w:ind w:right="140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4058B" w:rsidRPr="00747EC2" w:rsidRDefault="00471687" w:rsidP="00DF063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47EC2">
        <w:rPr>
          <w:rFonts w:ascii="Times New Roman" w:hAnsi="Times New Roman"/>
          <w:b/>
          <w:bCs/>
          <w:sz w:val="28"/>
          <w:szCs w:val="28"/>
          <w:lang w:eastAsia="ru-RU"/>
        </w:rPr>
        <w:t>Глава Дубовского</w:t>
      </w:r>
    </w:p>
    <w:p w:rsidR="0071539F" w:rsidRPr="00747EC2" w:rsidRDefault="00471687" w:rsidP="005B184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47EC2">
        <w:rPr>
          <w:rFonts w:ascii="Times New Roman" w:hAnsi="Times New Roman"/>
          <w:b/>
          <w:bCs/>
          <w:sz w:val="28"/>
          <w:szCs w:val="28"/>
          <w:lang w:eastAsia="ru-RU"/>
        </w:rPr>
        <w:t>сельского поселения</w:t>
      </w:r>
      <w:r w:rsidRPr="00747EC2">
        <w:rPr>
          <w:rFonts w:ascii="Times New Roman" w:hAnsi="Times New Roman"/>
          <w:b/>
          <w:bCs/>
          <w:sz w:val="28"/>
          <w:szCs w:val="28"/>
          <w:lang w:eastAsia="ru-RU"/>
        </w:rPr>
        <w:tab/>
        <w:t xml:space="preserve">    </w:t>
      </w:r>
      <w:r w:rsidRPr="00747EC2"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 w:rsidRPr="00747EC2"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 w:rsidRPr="00747EC2"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 w:rsidRPr="00747EC2">
        <w:rPr>
          <w:rFonts w:ascii="Times New Roman" w:hAnsi="Times New Roman"/>
          <w:b/>
          <w:bCs/>
          <w:sz w:val="28"/>
          <w:szCs w:val="28"/>
          <w:lang w:eastAsia="ru-RU"/>
        </w:rPr>
        <w:tab/>
        <w:t xml:space="preserve">     </w:t>
      </w:r>
      <w:r w:rsidR="00DD2BEC" w:rsidRPr="00747EC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</w:t>
      </w:r>
      <w:r w:rsidRPr="00747EC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</w:t>
      </w:r>
      <w:r w:rsidR="00503F57" w:rsidRPr="00747EC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</w:t>
      </w:r>
      <w:r w:rsidRPr="00747EC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2757ED" w:rsidRPr="00747EC2">
        <w:rPr>
          <w:rFonts w:ascii="Times New Roman" w:hAnsi="Times New Roman"/>
          <w:b/>
          <w:bCs/>
          <w:sz w:val="28"/>
          <w:szCs w:val="28"/>
          <w:lang w:eastAsia="ru-RU"/>
        </w:rPr>
        <w:t>А.А.</w:t>
      </w:r>
      <w:r w:rsidR="0071539F" w:rsidRPr="00747EC2">
        <w:rPr>
          <w:rFonts w:ascii="Times New Roman" w:hAnsi="Times New Roman"/>
          <w:b/>
          <w:bCs/>
          <w:sz w:val="28"/>
          <w:szCs w:val="28"/>
          <w:lang w:eastAsia="ru-RU"/>
        </w:rPr>
        <w:t>Селезнев</w:t>
      </w:r>
      <w:bookmarkEnd w:id="0"/>
      <w:proofErr w:type="spellEnd"/>
    </w:p>
    <w:p w:rsidR="00A74577" w:rsidRPr="00747EC2" w:rsidRDefault="00A74577" w:rsidP="005B184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D2BEC" w:rsidRPr="00747EC2" w:rsidRDefault="00DD2BEC" w:rsidP="005B184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D2BEC" w:rsidRPr="00747EC2" w:rsidRDefault="00DD2BEC" w:rsidP="005B184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D2BEC" w:rsidRPr="00747EC2" w:rsidRDefault="00DD2BEC" w:rsidP="005B184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D2BEC" w:rsidRPr="00747EC2" w:rsidRDefault="00DD2BEC" w:rsidP="005B184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D2BEC" w:rsidRPr="00747EC2" w:rsidRDefault="00DD2BEC" w:rsidP="00DD2BEC">
      <w:pPr>
        <w:spacing w:after="0" w:line="240" w:lineRule="auto"/>
        <w:ind w:left="424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D2BEC" w:rsidRPr="00747EC2" w:rsidRDefault="00DD2BEC" w:rsidP="00503F57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968B0" w:rsidRPr="00747EC2" w:rsidRDefault="004968B0" w:rsidP="00503F57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968B0" w:rsidRPr="00747EC2" w:rsidRDefault="004968B0" w:rsidP="00503F57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968B0" w:rsidRPr="00747EC2" w:rsidRDefault="004968B0" w:rsidP="00503F57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968B0" w:rsidRPr="00747EC2" w:rsidRDefault="004968B0" w:rsidP="00503F57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968B0" w:rsidRPr="00747EC2" w:rsidRDefault="004968B0" w:rsidP="00503F57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968B0" w:rsidRPr="00747EC2" w:rsidRDefault="004968B0" w:rsidP="00503F57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968B0" w:rsidRPr="00747EC2" w:rsidRDefault="004968B0" w:rsidP="00503F57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968B0" w:rsidRPr="00747EC2" w:rsidRDefault="004968B0" w:rsidP="00503F57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968B0" w:rsidRPr="00747EC2" w:rsidRDefault="004968B0" w:rsidP="00503F57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968B0" w:rsidRPr="00747EC2" w:rsidRDefault="004968B0" w:rsidP="00503F57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968B0" w:rsidRPr="00747EC2" w:rsidRDefault="004968B0" w:rsidP="00503F57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968B0" w:rsidRPr="00747EC2" w:rsidRDefault="004968B0" w:rsidP="00503F57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968B0" w:rsidRPr="00747EC2" w:rsidRDefault="004968B0" w:rsidP="00503F57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968B0" w:rsidRPr="00747EC2" w:rsidRDefault="004968B0" w:rsidP="00503F57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968B0" w:rsidRPr="00747EC2" w:rsidRDefault="004968B0" w:rsidP="00503F57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968B0" w:rsidRPr="00747EC2" w:rsidRDefault="004968B0" w:rsidP="00503F57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968B0" w:rsidRPr="00747EC2" w:rsidRDefault="004968B0" w:rsidP="00503F57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968B0" w:rsidRPr="00747EC2" w:rsidRDefault="004968B0" w:rsidP="00503F57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747EC2" w:rsidRPr="00747EC2" w:rsidRDefault="004968B0" w:rsidP="004968B0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caps/>
          <w:sz w:val="28"/>
          <w:szCs w:val="28"/>
        </w:rPr>
      </w:pPr>
      <w:r w:rsidRPr="00747EC2">
        <w:rPr>
          <w:rFonts w:ascii="Times New Roman" w:eastAsia="Calibri" w:hAnsi="Times New Roman"/>
          <w:b/>
          <w:caps/>
          <w:sz w:val="28"/>
          <w:szCs w:val="28"/>
        </w:rPr>
        <w:t xml:space="preserve">                                                                                  </w:t>
      </w:r>
    </w:p>
    <w:p w:rsidR="00747EC2" w:rsidRPr="00747EC2" w:rsidRDefault="00747EC2" w:rsidP="004968B0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caps/>
          <w:sz w:val="28"/>
          <w:szCs w:val="28"/>
        </w:rPr>
      </w:pPr>
    </w:p>
    <w:p w:rsidR="004968B0" w:rsidRPr="004968B0" w:rsidRDefault="00747EC2" w:rsidP="004968B0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caps/>
          <w:sz w:val="28"/>
          <w:szCs w:val="28"/>
        </w:rPr>
      </w:pPr>
      <w:r w:rsidRPr="00747EC2">
        <w:rPr>
          <w:rFonts w:ascii="Times New Roman" w:eastAsia="Calibri" w:hAnsi="Times New Roman"/>
          <w:b/>
          <w:caps/>
          <w:sz w:val="28"/>
          <w:szCs w:val="28"/>
        </w:rPr>
        <w:t xml:space="preserve">                                                                                 </w:t>
      </w:r>
      <w:r w:rsidR="004968B0" w:rsidRPr="004968B0">
        <w:rPr>
          <w:rFonts w:ascii="Times New Roman" w:eastAsia="Calibri" w:hAnsi="Times New Roman"/>
          <w:b/>
          <w:caps/>
          <w:sz w:val="28"/>
          <w:szCs w:val="28"/>
        </w:rPr>
        <w:t>УТВЕРЖДЕНО</w:t>
      </w:r>
    </w:p>
    <w:p w:rsidR="004968B0" w:rsidRPr="004968B0" w:rsidRDefault="004968B0" w:rsidP="004968B0">
      <w:pPr>
        <w:spacing w:after="0" w:line="240" w:lineRule="auto"/>
        <w:ind w:left="5040" w:firstLine="205"/>
        <w:jc w:val="center"/>
        <w:rPr>
          <w:rFonts w:ascii="Times New Roman" w:eastAsia="Calibri" w:hAnsi="Times New Roman"/>
          <w:b/>
          <w:sz w:val="28"/>
          <w:szCs w:val="28"/>
        </w:rPr>
      </w:pPr>
      <w:r w:rsidRPr="004968B0">
        <w:rPr>
          <w:rFonts w:ascii="Times New Roman" w:eastAsia="Calibri" w:hAnsi="Times New Roman"/>
          <w:b/>
          <w:sz w:val="28"/>
          <w:szCs w:val="28"/>
        </w:rPr>
        <w:t xml:space="preserve">решением </w:t>
      </w:r>
      <w:r w:rsidR="00747EC2" w:rsidRPr="00747EC2">
        <w:rPr>
          <w:rFonts w:ascii="Times New Roman" w:eastAsia="Calibri" w:hAnsi="Times New Roman"/>
          <w:b/>
          <w:sz w:val="28"/>
          <w:szCs w:val="28"/>
        </w:rPr>
        <w:t>земского</w:t>
      </w:r>
      <w:r w:rsidRPr="004968B0">
        <w:rPr>
          <w:rFonts w:ascii="Times New Roman" w:eastAsia="Calibri" w:hAnsi="Times New Roman"/>
          <w:b/>
          <w:sz w:val="28"/>
          <w:szCs w:val="28"/>
        </w:rPr>
        <w:t xml:space="preserve"> собрания </w:t>
      </w:r>
      <w:r w:rsidR="00747EC2" w:rsidRPr="00747EC2">
        <w:rPr>
          <w:rFonts w:ascii="Times New Roman" w:eastAsia="Calibri" w:hAnsi="Times New Roman"/>
          <w:b/>
          <w:sz w:val="28"/>
          <w:szCs w:val="28"/>
        </w:rPr>
        <w:t>Дубовского сельского</w:t>
      </w:r>
      <w:r w:rsidRPr="004968B0">
        <w:rPr>
          <w:rFonts w:ascii="Times New Roman" w:eastAsia="Calibri" w:hAnsi="Times New Roman"/>
          <w:b/>
          <w:sz w:val="28"/>
          <w:szCs w:val="28"/>
        </w:rPr>
        <w:t xml:space="preserve"> поселения </w:t>
      </w:r>
    </w:p>
    <w:p w:rsidR="004968B0" w:rsidRPr="004968B0" w:rsidRDefault="004968B0" w:rsidP="004968B0">
      <w:pPr>
        <w:spacing w:after="0" w:line="240" w:lineRule="auto"/>
        <w:ind w:left="5040" w:firstLine="205"/>
        <w:jc w:val="center"/>
        <w:rPr>
          <w:rFonts w:ascii="Times New Roman" w:eastAsia="Calibri" w:hAnsi="Times New Roman"/>
          <w:b/>
          <w:sz w:val="28"/>
          <w:szCs w:val="28"/>
        </w:rPr>
      </w:pPr>
      <w:r w:rsidRPr="004968B0">
        <w:rPr>
          <w:rFonts w:ascii="Times New Roman" w:eastAsia="Calibri" w:hAnsi="Times New Roman"/>
          <w:b/>
          <w:sz w:val="28"/>
          <w:szCs w:val="28"/>
        </w:rPr>
        <w:t>от «2</w:t>
      </w:r>
      <w:r w:rsidR="005C424E">
        <w:rPr>
          <w:rFonts w:ascii="Times New Roman" w:eastAsia="Calibri" w:hAnsi="Times New Roman"/>
          <w:b/>
          <w:sz w:val="28"/>
          <w:szCs w:val="28"/>
        </w:rPr>
        <w:t>8</w:t>
      </w:r>
      <w:r w:rsidRPr="004968B0">
        <w:rPr>
          <w:rFonts w:ascii="Times New Roman" w:eastAsia="Calibri" w:hAnsi="Times New Roman"/>
          <w:b/>
          <w:sz w:val="28"/>
          <w:szCs w:val="28"/>
        </w:rPr>
        <w:t>» ноября 2024 г.  № 8</w:t>
      </w:r>
      <w:r w:rsidR="00747EC2" w:rsidRPr="00747EC2">
        <w:rPr>
          <w:rFonts w:ascii="Times New Roman" w:eastAsia="Calibri" w:hAnsi="Times New Roman"/>
          <w:b/>
          <w:sz w:val="28"/>
          <w:szCs w:val="28"/>
        </w:rPr>
        <w:t>2</w:t>
      </w:r>
    </w:p>
    <w:p w:rsidR="004968B0" w:rsidRPr="004968B0" w:rsidRDefault="004968B0" w:rsidP="004968B0">
      <w:pPr>
        <w:widowControl w:val="0"/>
        <w:spacing w:before="200" w:after="0" w:line="240" w:lineRule="auto"/>
        <w:ind w:firstLine="567"/>
        <w:jc w:val="center"/>
        <w:rPr>
          <w:rFonts w:ascii="Times New Roman" w:eastAsia="Courier New" w:hAnsi="Times New Roman"/>
          <w:b/>
          <w:sz w:val="28"/>
          <w:szCs w:val="28"/>
          <w:lang w:bidi="ru-RU"/>
        </w:rPr>
      </w:pPr>
      <w:r w:rsidRPr="004968B0">
        <w:rPr>
          <w:rFonts w:ascii="Times New Roman" w:eastAsia="Courier New" w:hAnsi="Times New Roman"/>
          <w:b/>
          <w:sz w:val="28"/>
          <w:szCs w:val="28"/>
          <w:lang w:bidi="ru-RU"/>
        </w:rPr>
        <w:t>Положение</w:t>
      </w:r>
    </w:p>
    <w:p w:rsidR="00747EC2" w:rsidRPr="00747EC2" w:rsidRDefault="004968B0" w:rsidP="00747EC2">
      <w:pPr>
        <w:widowControl w:val="0"/>
        <w:spacing w:after="0" w:line="240" w:lineRule="auto"/>
        <w:ind w:firstLine="567"/>
        <w:contextualSpacing/>
        <w:jc w:val="center"/>
        <w:rPr>
          <w:rFonts w:ascii="Times New Roman" w:eastAsia="Calibri" w:hAnsi="Times New Roman"/>
          <w:b/>
          <w:sz w:val="28"/>
          <w:szCs w:val="28"/>
        </w:rPr>
      </w:pPr>
      <w:r w:rsidRPr="004968B0">
        <w:rPr>
          <w:rFonts w:ascii="Times New Roman" w:eastAsia="Courier New" w:hAnsi="Times New Roman"/>
          <w:b/>
          <w:sz w:val="28"/>
          <w:szCs w:val="28"/>
          <w:lang w:bidi="ru-RU"/>
        </w:rPr>
        <w:t xml:space="preserve">о порядке осуществления выплат на санаторно-курортное лечение лиц, замещающих должности муниципальной службы </w:t>
      </w:r>
      <w:r w:rsidRPr="004968B0">
        <w:rPr>
          <w:rFonts w:ascii="Times New Roman" w:eastAsia="Calibri" w:hAnsi="Times New Roman"/>
          <w:b/>
          <w:sz w:val="28"/>
          <w:szCs w:val="28"/>
        </w:rPr>
        <w:t xml:space="preserve">администрации </w:t>
      </w:r>
      <w:r w:rsidR="00747EC2" w:rsidRPr="00747EC2">
        <w:rPr>
          <w:rFonts w:ascii="Times New Roman" w:eastAsia="Calibri" w:hAnsi="Times New Roman"/>
          <w:b/>
          <w:sz w:val="28"/>
          <w:szCs w:val="28"/>
        </w:rPr>
        <w:t>Дубовского сельского поселения</w:t>
      </w:r>
      <w:r w:rsidRPr="004968B0">
        <w:rPr>
          <w:rFonts w:ascii="Times New Roman" w:eastAsia="Calibri" w:hAnsi="Times New Roman"/>
          <w:b/>
          <w:sz w:val="28"/>
          <w:szCs w:val="28"/>
        </w:rPr>
        <w:t xml:space="preserve"> муниципального района </w:t>
      </w:r>
    </w:p>
    <w:p w:rsidR="004968B0" w:rsidRPr="004968B0" w:rsidRDefault="004968B0" w:rsidP="00747EC2">
      <w:pPr>
        <w:widowControl w:val="0"/>
        <w:spacing w:after="0" w:line="240" w:lineRule="auto"/>
        <w:ind w:firstLine="567"/>
        <w:contextualSpacing/>
        <w:jc w:val="center"/>
        <w:rPr>
          <w:rFonts w:ascii="Times New Roman" w:eastAsia="Calibri" w:hAnsi="Times New Roman"/>
          <w:b/>
          <w:sz w:val="28"/>
          <w:szCs w:val="28"/>
        </w:rPr>
      </w:pPr>
      <w:r w:rsidRPr="004968B0">
        <w:rPr>
          <w:rFonts w:ascii="Times New Roman" w:eastAsia="Calibri" w:hAnsi="Times New Roman"/>
          <w:b/>
          <w:sz w:val="28"/>
          <w:szCs w:val="28"/>
        </w:rPr>
        <w:lastRenderedPageBreak/>
        <w:t>«Белгородский район Белгородской области</w:t>
      </w:r>
    </w:p>
    <w:p w:rsidR="004968B0" w:rsidRPr="004968B0" w:rsidRDefault="004968B0" w:rsidP="00747EC2">
      <w:pPr>
        <w:widowControl w:val="0"/>
        <w:spacing w:after="0" w:line="240" w:lineRule="auto"/>
        <w:ind w:firstLine="567"/>
        <w:contextualSpacing/>
        <w:jc w:val="center"/>
        <w:rPr>
          <w:rFonts w:ascii="Times New Roman" w:eastAsia="Courier New" w:hAnsi="Times New Roman"/>
          <w:b/>
          <w:sz w:val="28"/>
          <w:szCs w:val="28"/>
          <w:lang w:bidi="ru-RU"/>
        </w:rPr>
      </w:pPr>
    </w:p>
    <w:p w:rsidR="004968B0" w:rsidRPr="004968B0" w:rsidRDefault="004968B0" w:rsidP="004968B0">
      <w:pPr>
        <w:widowControl w:val="0"/>
        <w:numPr>
          <w:ilvl w:val="0"/>
          <w:numId w:val="29"/>
        </w:numPr>
        <w:spacing w:before="200" w:after="0" w:line="240" w:lineRule="auto"/>
        <w:contextualSpacing/>
        <w:jc w:val="center"/>
        <w:rPr>
          <w:rFonts w:ascii="Times New Roman" w:eastAsia="Courier New" w:hAnsi="Times New Roman"/>
          <w:b/>
          <w:sz w:val="28"/>
          <w:szCs w:val="28"/>
          <w:lang w:bidi="ru-RU"/>
        </w:rPr>
      </w:pPr>
      <w:r w:rsidRPr="004968B0">
        <w:rPr>
          <w:rFonts w:ascii="Times New Roman" w:eastAsia="Courier New" w:hAnsi="Times New Roman"/>
          <w:b/>
          <w:sz w:val="28"/>
          <w:szCs w:val="28"/>
          <w:lang w:bidi="ru-RU"/>
        </w:rPr>
        <w:t>Общие положения</w:t>
      </w:r>
    </w:p>
    <w:p w:rsidR="004968B0" w:rsidRPr="004968B0" w:rsidRDefault="004968B0" w:rsidP="004968B0">
      <w:pPr>
        <w:numPr>
          <w:ilvl w:val="1"/>
          <w:numId w:val="29"/>
        </w:numPr>
        <w:spacing w:before="200" w:after="0" w:line="240" w:lineRule="auto"/>
        <w:ind w:left="0" w:firstLine="709"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 w:rsidRPr="004968B0">
        <w:rPr>
          <w:rFonts w:ascii="Times New Roman" w:eastAsia="Courier New" w:hAnsi="Times New Roman"/>
          <w:sz w:val="28"/>
          <w:szCs w:val="28"/>
          <w:lang w:bidi="ru-RU"/>
        </w:rPr>
        <w:t xml:space="preserve">Положение о порядке осуществления выплат на санаторно-курортное лечение лиц, </w:t>
      </w:r>
      <w:r w:rsidRPr="004968B0">
        <w:rPr>
          <w:rFonts w:ascii="Times New Roman" w:eastAsia="Calibri" w:hAnsi="Times New Roman"/>
          <w:sz w:val="28"/>
          <w:szCs w:val="28"/>
        </w:rPr>
        <w:t xml:space="preserve">замещающих должности муниципальной </w:t>
      </w:r>
      <w:r w:rsidRPr="004968B0">
        <w:rPr>
          <w:rFonts w:ascii="Times New Roman" w:eastAsia="Calibri" w:hAnsi="Times New Roman"/>
          <w:bCs/>
          <w:sz w:val="28"/>
          <w:szCs w:val="28"/>
        </w:rPr>
        <w:t xml:space="preserve">службы администрации </w:t>
      </w:r>
      <w:r w:rsidR="00747EC2" w:rsidRPr="00747EC2">
        <w:rPr>
          <w:rFonts w:ascii="Times New Roman" w:eastAsia="Calibri" w:hAnsi="Times New Roman"/>
          <w:bCs/>
          <w:sz w:val="28"/>
          <w:szCs w:val="28"/>
        </w:rPr>
        <w:t>Дубовского сельского поселения</w:t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t xml:space="preserve"> (далее - Положение), разработано в соответствии с Трудовым кодексом Российской Федерации, пунктом 3 статьи 23 Федерального закона от 02.03.2007 № 25-ФЗ «О муниципальной службе в Российской Федерации», законом Белгородской области от 24.09.2007 № 150 «Об особенностях организации муниципальной службы в Белгородской области», статьей 20.1 Федерального закона</w:t>
      </w:r>
      <w:r w:rsidRPr="004968B0">
        <w:rPr>
          <w:rFonts w:ascii="Times New Roman" w:eastAsia="Calibri" w:hAnsi="Times New Roman"/>
        </w:rPr>
        <w:t xml:space="preserve"> </w:t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t xml:space="preserve">от 07.02.2011 № 6-ФЗ «Об общих принципах организации </w:t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br/>
        <w:t xml:space="preserve">и деятельности контрольно-счетных органов субъектов Российской Федерации, федеральных территорий и муниципальных образований», Уставом </w:t>
      </w:r>
      <w:r w:rsidR="00747EC2" w:rsidRPr="00747EC2">
        <w:rPr>
          <w:rFonts w:ascii="Times New Roman" w:eastAsia="Courier New" w:hAnsi="Times New Roman"/>
          <w:sz w:val="28"/>
          <w:szCs w:val="28"/>
          <w:lang w:bidi="ru-RU"/>
        </w:rPr>
        <w:t>Дубовского сельского поселения</w:t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t xml:space="preserve"> и определяет условия предоставления и размер выплаты на санаторно-курортное лечение (далее - выплата) лиц, </w:t>
      </w:r>
      <w:r w:rsidRPr="004968B0">
        <w:rPr>
          <w:rFonts w:ascii="Times New Roman" w:eastAsia="Calibri" w:hAnsi="Times New Roman"/>
          <w:sz w:val="28"/>
          <w:szCs w:val="28"/>
        </w:rPr>
        <w:t xml:space="preserve">замещающих должности муниципальной </w:t>
      </w:r>
      <w:r w:rsidRPr="004968B0">
        <w:rPr>
          <w:rFonts w:ascii="Times New Roman" w:eastAsia="Calibri" w:hAnsi="Times New Roman"/>
          <w:bCs/>
          <w:sz w:val="28"/>
          <w:szCs w:val="28"/>
        </w:rPr>
        <w:t xml:space="preserve">службы администрации </w:t>
      </w:r>
      <w:r w:rsidR="00747EC2" w:rsidRPr="00747EC2">
        <w:rPr>
          <w:rFonts w:ascii="Times New Roman" w:eastAsia="Calibri" w:hAnsi="Times New Roman"/>
          <w:bCs/>
          <w:sz w:val="28"/>
          <w:szCs w:val="28"/>
        </w:rPr>
        <w:t>Дубовского сельского поселения</w:t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t xml:space="preserve">, финансирование которых осуществляется за счет средств местного бюджета </w:t>
      </w:r>
      <w:r w:rsidR="00747EC2" w:rsidRPr="00747EC2">
        <w:rPr>
          <w:rFonts w:ascii="Times New Roman" w:eastAsia="Courier New" w:hAnsi="Times New Roman"/>
          <w:sz w:val="28"/>
          <w:szCs w:val="28"/>
          <w:lang w:bidi="ru-RU"/>
        </w:rPr>
        <w:t>Дубовского сельского поселения</w:t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t>.</w:t>
      </w:r>
    </w:p>
    <w:p w:rsidR="004968B0" w:rsidRPr="004968B0" w:rsidRDefault="004968B0" w:rsidP="004968B0">
      <w:pPr>
        <w:widowControl w:val="0"/>
        <w:spacing w:before="200"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  <w:lang w:bidi="ru-RU"/>
        </w:rPr>
      </w:pPr>
    </w:p>
    <w:p w:rsidR="004968B0" w:rsidRPr="004968B0" w:rsidRDefault="004968B0" w:rsidP="004968B0">
      <w:pPr>
        <w:widowControl w:val="0"/>
        <w:numPr>
          <w:ilvl w:val="0"/>
          <w:numId w:val="29"/>
        </w:numPr>
        <w:spacing w:before="200" w:after="0" w:line="240" w:lineRule="auto"/>
        <w:contextualSpacing/>
        <w:jc w:val="center"/>
        <w:rPr>
          <w:rFonts w:ascii="Times New Roman" w:eastAsia="Courier New" w:hAnsi="Times New Roman"/>
          <w:b/>
          <w:sz w:val="28"/>
          <w:szCs w:val="28"/>
          <w:lang w:bidi="ru-RU"/>
        </w:rPr>
      </w:pPr>
      <w:r w:rsidRPr="004968B0">
        <w:rPr>
          <w:rFonts w:ascii="Times New Roman" w:eastAsia="Courier New" w:hAnsi="Times New Roman"/>
          <w:b/>
          <w:sz w:val="28"/>
          <w:szCs w:val="28"/>
          <w:lang w:bidi="ru-RU"/>
        </w:rPr>
        <w:t>Условия и размеры выплаты</w:t>
      </w:r>
    </w:p>
    <w:p w:rsidR="004968B0" w:rsidRPr="004968B0" w:rsidRDefault="004968B0" w:rsidP="004968B0">
      <w:pPr>
        <w:widowControl w:val="0"/>
        <w:spacing w:before="200" w:after="0" w:line="240" w:lineRule="auto"/>
        <w:ind w:firstLine="709"/>
        <w:contextualSpacing/>
        <w:jc w:val="both"/>
        <w:rPr>
          <w:rFonts w:ascii="Times New Roman" w:eastAsia="Courier New" w:hAnsi="Times New Roman"/>
          <w:b/>
          <w:sz w:val="28"/>
          <w:szCs w:val="28"/>
          <w:lang w:bidi="ru-RU"/>
        </w:rPr>
      </w:pPr>
    </w:p>
    <w:p w:rsidR="004968B0" w:rsidRPr="004968B0" w:rsidRDefault="004968B0" w:rsidP="004968B0">
      <w:pPr>
        <w:widowControl w:val="0"/>
        <w:numPr>
          <w:ilvl w:val="1"/>
          <w:numId w:val="29"/>
        </w:numPr>
        <w:tabs>
          <w:tab w:val="left" w:pos="1276"/>
        </w:tabs>
        <w:spacing w:before="200" w:after="0" w:line="240" w:lineRule="auto"/>
        <w:ind w:left="0" w:firstLine="709"/>
        <w:contextualSpacing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 w:rsidRPr="004968B0">
        <w:rPr>
          <w:rFonts w:ascii="Times New Roman" w:eastAsia="Courier New" w:hAnsi="Times New Roman"/>
          <w:sz w:val="28"/>
          <w:szCs w:val="28"/>
          <w:lang w:bidi="ru-RU"/>
        </w:rPr>
        <w:t xml:space="preserve">Выплата производится один раз в календарном году по месту службы лица, </w:t>
      </w:r>
      <w:r w:rsidRPr="004968B0">
        <w:rPr>
          <w:rFonts w:ascii="Times New Roman" w:eastAsia="Calibri" w:hAnsi="Times New Roman"/>
          <w:sz w:val="28"/>
          <w:szCs w:val="28"/>
        </w:rPr>
        <w:t xml:space="preserve">замещающего должность муниципальной </w:t>
      </w:r>
      <w:r w:rsidRPr="004968B0">
        <w:rPr>
          <w:rFonts w:ascii="Times New Roman" w:eastAsia="Calibri" w:hAnsi="Times New Roman"/>
          <w:bCs/>
          <w:sz w:val="28"/>
          <w:szCs w:val="28"/>
        </w:rPr>
        <w:t xml:space="preserve">службы администрации </w:t>
      </w:r>
      <w:r w:rsidR="00747EC2" w:rsidRPr="00747EC2">
        <w:rPr>
          <w:rFonts w:ascii="Times New Roman" w:eastAsia="Calibri" w:hAnsi="Times New Roman"/>
          <w:bCs/>
          <w:sz w:val="28"/>
          <w:szCs w:val="28"/>
        </w:rPr>
        <w:t>Дубовского сельского поселения</w:t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t>, в следующих размерах:</w:t>
      </w:r>
    </w:p>
    <w:p w:rsidR="004968B0" w:rsidRPr="004968B0" w:rsidRDefault="004968B0" w:rsidP="004968B0">
      <w:pPr>
        <w:widowControl w:val="0"/>
        <w:numPr>
          <w:ilvl w:val="0"/>
          <w:numId w:val="30"/>
        </w:numPr>
        <w:tabs>
          <w:tab w:val="left" w:pos="1134"/>
        </w:tabs>
        <w:spacing w:before="200" w:after="0" w:line="240" w:lineRule="auto"/>
        <w:ind w:left="0" w:firstLine="709"/>
        <w:contextualSpacing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 w:rsidRPr="004968B0">
        <w:rPr>
          <w:rFonts w:ascii="Times New Roman" w:eastAsia="Courier New" w:hAnsi="Times New Roman"/>
          <w:sz w:val="28"/>
          <w:szCs w:val="28"/>
          <w:lang w:bidi="ru-RU"/>
        </w:rPr>
        <w:t xml:space="preserve">лицам, </w:t>
      </w:r>
      <w:r w:rsidRPr="004968B0">
        <w:rPr>
          <w:rFonts w:ascii="Times New Roman" w:eastAsia="Calibri" w:hAnsi="Times New Roman"/>
          <w:sz w:val="28"/>
          <w:szCs w:val="28"/>
        </w:rPr>
        <w:t xml:space="preserve">замещающим должности муниципальной </w:t>
      </w:r>
      <w:r w:rsidRPr="004968B0">
        <w:rPr>
          <w:rFonts w:ascii="Times New Roman" w:eastAsia="Calibri" w:hAnsi="Times New Roman"/>
          <w:bCs/>
          <w:sz w:val="28"/>
          <w:szCs w:val="28"/>
        </w:rPr>
        <w:t xml:space="preserve">службы администрации </w:t>
      </w:r>
      <w:r w:rsidR="00747EC2" w:rsidRPr="00747EC2">
        <w:rPr>
          <w:rFonts w:ascii="Times New Roman" w:eastAsia="Calibri" w:hAnsi="Times New Roman"/>
          <w:bCs/>
          <w:sz w:val="28"/>
          <w:szCs w:val="28"/>
        </w:rPr>
        <w:t>Дубовского сельского поселения</w:t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t xml:space="preserve">, - в размере трехкратного ежемесячного денежного содержания, включающего в себя должностной оклад в соответствии с замещаемой должностью, оклад в соответствии с присвоенным классным чином муниципальной службы, надбавки к должностному окладу за выслугу лет на муниципальной службе, за особые условия муниципальной службы, ежемесячное денежное поощрение, надбавки за </w:t>
      </w:r>
      <w:r w:rsidRPr="004968B0">
        <w:rPr>
          <w:rFonts w:ascii="Times New Roman" w:eastAsia="Calibri" w:hAnsi="Times New Roman"/>
          <w:sz w:val="28"/>
          <w:szCs w:val="28"/>
          <w:lang w:val="x-none"/>
        </w:rPr>
        <w:t xml:space="preserve">организацию осуществления </w:t>
      </w:r>
      <w:r w:rsidRPr="004968B0">
        <w:rPr>
          <w:rFonts w:ascii="Times New Roman" w:eastAsia="Calibri" w:hAnsi="Times New Roman"/>
          <w:sz w:val="28"/>
          <w:szCs w:val="28"/>
        </w:rPr>
        <w:t xml:space="preserve">отдельных государственных полномочий и премии по итогам исполнения местного бюджета и программ (планов) комплексного социально-экономического развития </w:t>
      </w:r>
      <w:r w:rsidR="00747EC2" w:rsidRPr="00747EC2">
        <w:rPr>
          <w:rFonts w:ascii="Times New Roman" w:eastAsia="Calibri" w:hAnsi="Times New Roman"/>
          <w:bCs/>
          <w:sz w:val="28"/>
          <w:szCs w:val="28"/>
        </w:rPr>
        <w:t>Дубовского сельского поселения</w:t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t>.</w:t>
      </w:r>
    </w:p>
    <w:p w:rsidR="004968B0" w:rsidRPr="004968B0" w:rsidRDefault="004968B0" w:rsidP="004968B0">
      <w:pPr>
        <w:widowControl w:val="0"/>
        <w:tabs>
          <w:tab w:val="left" w:pos="1134"/>
        </w:tabs>
        <w:spacing w:before="200" w:after="0" w:line="240" w:lineRule="auto"/>
        <w:ind w:firstLine="709"/>
        <w:contextualSpacing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 w:rsidRPr="004968B0">
        <w:rPr>
          <w:rFonts w:ascii="Times New Roman" w:eastAsia="Courier New" w:hAnsi="Times New Roman"/>
          <w:sz w:val="28"/>
          <w:szCs w:val="28"/>
          <w:lang w:bidi="ru-RU"/>
        </w:rPr>
        <w:t>Расчет размера выплаты осуществляется с учетом размеров ежемесячного базового денежного вознаграждения, должностных окладов по состоянию на 1 января текущего года.</w:t>
      </w:r>
    </w:p>
    <w:p w:rsidR="004968B0" w:rsidRPr="004968B0" w:rsidRDefault="004968B0" w:rsidP="004968B0">
      <w:pPr>
        <w:widowControl w:val="0"/>
        <w:numPr>
          <w:ilvl w:val="1"/>
          <w:numId w:val="29"/>
        </w:numPr>
        <w:spacing w:before="200" w:after="0" w:line="240" w:lineRule="auto"/>
        <w:ind w:left="0" w:firstLine="709"/>
        <w:contextualSpacing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 w:rsidRPr="004968B0">
        <w:rPr>
          <w:rFonts w:ascii="Times New Roman" w:eastAsia="Courier New" w:hAnsi="Times New Roman"/>
          <w:sz w:val="28"/>
          <w:szCs w:val="28"/>
          <w:lang w:bidi="ru-RU"/>
        </w:rPr>
        <w:t xml:space="preserve">Размер выплаты за фактически отработанное время в случаях, установленных Положением, определяется путем деления установленного </w:t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br/>
        <w:t xml:space="preserve">на дату выплаты размера выплаты на количество рабочих дней в данном году </w:t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br/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lastRenderedPageBreak/>
        <w:t xml:space="preserve">и умножения на количество отработанных рабочих дней за данный календарный год </w:t>
      </w:r>
      <w:r w:rsidRPr="004968B0">
        <w:rPr>
          <w:rFonts w:ascii="Times New Roman" w:eastAsia="Calibri" w:hAnsi="Times New Roman"/>
          <w:sz w:val="28"/>
          <w:szCs w:val="28"/>
        </w:rPr>
        <w:t xml:space="preserve">должности муниципальной </w:t>
      </w:r>
      <w:r w:rsidRPr="004968B0">
        <w:rPr>
          <w:rFonts w:ascii="Times New Roman" w:eastAsia="Calibri" w:hAnsi="Times New Roman"/>
          <w:bCs/>
          <w:sz w:val="28"/>
          <w:szCs w:val="28"/>
        </w:rPr>
        <w:t xml:space="preserve">службы администрации </w:t>
      </w:r>
      <w:r w:rsidR="00747EC2" w:rsidRPr="00747EC2">
        <w:rPr>
          <w:rFonts w:ascii="Times New Roman" w:eastAsia="Calibri" w:hAnsi="Times New Roman"/>
          <w:bCs/>
          <w:sz w:val="28"/>
          <w:szCs w:val="28"/>
        </w:rPr>
        <w:t>Дубовского сельского поселения</w:t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t>.</w:t>
      </w:r>
    </w:p>
    <w:p w:rsidR="004968B0" w:rsidRPr="004968B0" w:rsidRDefault="004968B0" w:rsidP="004968B0">
      <w:pPr>
        <w:widowControl w:val="0"/>
        <w:spacing w:before="200" w:after="0" w:line="240" w:lineRule="auto"/>
        <w:ind w:left="709" w:firstLine="567"/>
        <w:contextualSpacing/>
        <w:jc w:val="both"/>
        <w:rPr>
          <w:rFonts w:ascii="Times New Roman" w:eastAsia="Courier New" w:hAnsi="Times New Roman"/>
          <w:sz w:val="28"/>
          <w:szCs w:val="28"/>
          <w:lang w:bidi="ru-RU"/>
        </w:rPr>
      </w:pPr>
    </w:p>
    <w:p w:rsidR="004968B0" w:rsidRPr="004968B0" w:rsidRDefault="004968B0" w:rsidP="004968B0">
      <w:pPr>
        <w:widowControl w:val="0"/>
        <w:numPr>
          <w:ilvl w:val="0"/>
          <w:numId w:val="29"/>
        </w:numPr>
        <w:spacing w:before="200" w:after="0" w:line="240" w:lineRule="auto"/>
        <w:contextualSpacing/>
        <w:jc w:val="center"/>
        <w:rPr>
          <w:rFonts w:ascii="Times New Roman" w:eastAsia="Courier New" w:hAnsi="Times New Roman"/>
          <w:b/>
          <w:sz w:val="28"/>
          <w:szCs w:val="28"/>
          <w:lang w:bidi="ru-RU"/>
        </w:rPr>
      </w:pPr>
      <w:r w:rsidRPr="004968B0">
        <w:rPr>
          <w:rFonts w:ascii="Times New Roman" w:eastAsia="Courier New" w:hAnsi="Times New Roman"/>
          <w:b/>
          <w:sz w:val="28"/>
          <w:szCs w:val="28"/>
          <w:lang w:bidi="ru-RU"/>
        </w:rPr>
        <w:t>Порядок осуществления выплаты</w:t>
      </w:r>
    </w:p>
    <w:p w:rsidR="004968B0" w:rsidRPr="004968B0" w:rsidRDefault="004968B0" w:rsidP="004968B0">
      <w:pPr>
        <w:widowControl w:val="0"/>
        <w:spacing w:before="200" w:after="0" w:line="240" w:lineRule="auto"/>
        <w:ind w:left="720" w:firstLine="567"/>
        <w:contextualSpacing/>
        <w:jc w:val="both"/>
        <w:rPr>
          <w:rFonts w:ascii="Times New Roman" w:eastAsia="Courier New" w:hAnsi="Times New Roman"/>
          <w:b/>
          <w:sz w:val="28"/>
          <w:szCs w:val="28"/>
          <w:lang w:bidi="ru-RU"/>
        </w:rPr>
      </w:pPr>
    </w:p>
    <w:p w:rsidR="004968B0" w:rsidRPr="004968B0" w:rsidRDefault="004968B0" w:rsidP="004968B0">
      <w:pPr>
        <w:widowControl w:val="0"/>
        <w:numPr>
          <w:ilvl w:val="1"/>
          <w:numId w:val="29"/>
        </w:numPr>
        <w:spacing w:before="200" w:after="0" w:line="240" w:lineRule="auto"/>
        <w:ind w:left="0" w:firstLine="709"/>
        <w:contextualSpacing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 w:rsidRPr="004968B0">
        <w:rPr>
          <w:rFonts w:ascii="Times New Roman" w:eastAsia="Courier New" w:hAnsi="Times New Roman"/>
          <w:sz w:val="28"/>
          <w:szCs w:val="28"/>
          <w:lang w:bidi="ru-RU"/>
        </w:rPr>
        <w:t>Выплата производится при предоставлении очередного ежегодного оплачиваемого отпуска в соответствии с утвержденным графиком предоставления отпусков на текущий календарный год.</w:t>
      </w:r>
    </w:p>
    <w:p w:rsidR="004968B0" w:rsidRPr="004968B0" w:rsidRDefault="004968B0" w:rsidP="004968B0">
      <w:pPr>
        <w:widowControl w:val="0"/>
        <w:spacing w:before="200" w:after="0" w:line="240" w:lineRule="auto"/>
        <w:ind w:firstLine="709"/>
        <w:contextualSpacing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 w:rsidRPr="004968B0">
        <w:rPr>
          <w:rFonts w:ascii="Times New Roman" w:eastAsia="Courier New" w:hAnsi="Times New Roman"/>
          <w:sz w:val="28"/>
          <w:szCs w:val="28"/>
          <w:lang w:bidi="ru-RU"/>
        </w:rPr>
        <w:t>Выплата не производится при переносе ежегодного оплачиваемого отпуска (части ежегодного оплачиваемого отпуска), предусмотренного утвержденным графиком отпусков на текущий календарный год, на другой период на основании заявления, за исключением случаев:</w:t>
      </w:r>
    </w:p>
    <w:p w:rsidR="004968B0" w:rsidRPr="004968B0" w:rsidRDefault="004968B0" w:rsidP="004968B0">
      <w:pPr>
        <w:widowControl w:val="0"/>
        <w:numPr>
          <w:ilvl w:val="0"/>
          <w:numId w:val="31"/>
        </w:numPr>
        <w:spacing w:before="200" w:after="0" w:line="240" w:lineRule="auto"/>
        <w:ind w:left="0" w:firstLine="709"/>
        <w:contextualSpacing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 w:rsidRPr="004968B0">
        <w:rPr>
          <w:rFonts w:ascii="Times New Roman" w:eastAsia="Courier New" w:hAnsi="Times New Roman"/>
          <w:sz w:val="28"/>
          <w:szCs w:val="28"/>
          <w:lang w:bidi="ru-RU"/>
        </w:rPr>
        <w:t xml:space="preserve">продления (перенесения) отпуска в связи с временной нетрудоспособностью в период очередного оплачиваемого отпуска, предоставленного в соответствии с утвержденным графиком отпусков </w:t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br/>
        <w:t>на текущий календарный год;</w:t>
      </w:r>
    </w:p>
    <w:p w:rsidR="004968B0" w:rsidRPr="004968B0" w:rsidRDefault="004968B0" w:rsidP="004968B0">
      <w:pPr>
        <w:widowControl w:val="0"/>
        <w:numPr>
          <w:ilvl w:val="0"/>
          <w:numId w:val="31"/>
        </w:numPr>
        <w:spacing w:before="200" w:after="0" w:line="240" w:lineRule="auto"/>
        <w:ind w:left="0" w:firstLine="709"/>
        <w:contextualSpacing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 w:rsidRPr="004968B0">
        <w:rPr>
          <w:rFonts w:ascii="Times New Roman" w:eastAsia="Courier New" w:hAnsi="Times New Roman"/>
          <w:sz w:val="28"/>
          <w:szCs w:val="28"/>
          <w:lang w:bidi="ru-RU"/>
        </w:rPr>
        <w:t xml:space="preserve">отзыва из отпуска, предоставленного в соответствии </w:t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br/>
        <w:t>с утвержденным графиком отпусков на текущий календарный год, оформленного соответствующим правовым актом.</w:t>
      </w:r>
    </w:p>
    <w:p w:rsidR="004968B0" w:rsidRPr="004968B0" w:rsidRDefault="004968B0" w:rsidP="004968B0">
      <w:pPr>
        <w:widowControl w:val="0"/>
        <w:numPr>
          <w:ilvl w:val="0"/>
          <w:numId w:val="31"/>
        </w:numPr>
        <w:spacing w:before="200" w:after="0" w:line="240" w:lineRule="auto"/>
        <w:ind w:left="0" w:firstLine="709"/>
        <w:contextualSpacing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 w:rsidRPr="004968B0">
        <w:rPr>
          <w:rFonts w:ascii="Times New Roman" w:eastAsia="Courier New" w:hAnsi="Times New Roman"/>
          <w:sz w:val="28"/>
          <w:szCs w:val="28"/>
          <w:lang w:bidi="ru-RU"/>
        </w:rPr>
        <w:t>переноса ежегодного оплачиваемого отпуска (части ежегодного оплачиваемого отпуска), предусмотренного утвержденным графиком отпусков на текущий календарный год, на другой период:</w:t>
      </w:r>
    </w:p>
    <w:p w:rsidR="004968B0" w:rsidRPr="004968B0" w:rsidRDefault="004968B0" w:rsidP="004968B0">
      <w:pPr>
        <w:widowControl w:val="0"/>
        <w:spacing w:before="200" w:after="0" w:line="240" w:lineRule="auto"/>
        <w:ind w:firstLine="709"/>
        <w:contextualSpacing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 w:rsidRPr="004968B0">
        <w:rPr>
          <w:rFonts w:ascii="Times New Roman" w:eastAsia="Courier New" w:hAnsi="Times New Roman"/>
          <w:sz w:val="28"/>
          <w:szCs w:val="28"/>
          <w:lang w:bidi="ru-RU"/>
        </w:rPr>
        <w:t>в связи с необходимостью осуществления санаторно-курортного лечения при предъявлении подтверждающих документов;</w:t>
      </w:r>
    </w:p>
    <w:p w:rsidR="004968B0" w:rsidRPr="004968B0" w:rsidRDefault="004968B0" w:rsidP="004968B0">
      <w:pPr>
        <w:widowControl w:val="0"/>
        <w:spacing w:before="200" w:after="0" w:line="240" w:lineRule="auto"/>
        <w:ind w:firstLine="709"/>
        <w:contextualSpacing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 w:rsidRPr="004968B0">
        <w:rPr>
          <w:rFonts w:ascii="Times New Roman" w:eastAsia="Courier New" w:hAnsi="Times New Roman"/>
          <w:sz w:val="28"/>
          <w:szCs w:val="28"/>
          <w:lang w:bidi="ru-RU"/>
        </w:rPr>
        <w:t>перед отпуском по беременности и родам.</w:t>
      </w:r>
    </w:p>
    <w:p w:rsidR="004968B0" w:rsidRPr="004968B0" w:rsidRDefault="004968B0" w:rsidP="004968B0">
      <w:pPr>
        <w:widowControl w:val="0"/>
        <w:spacing w:before="200" w:after="0" w:line="240" w:lineRule="auto"/>
        <w:ind w:firstLine="709"/>
        <w:contextualSpacing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 w:rsidRPr="004968B0">
        <w:rPr>
          <w:rFonts w:ascii="Times New Roman" w:eastAsia="Courier New" w:hAnsi="Times New Roman"/>
          <w:sz w:val="28"/>
          <w:szCs w:val="28"/>
          <w:lang w:bidi="ru-RU"/>
        </w:rPr>
        <w:t xml:space="preserve">Лицам, </w:t>
      </w:r>
      <w:r w:rsidRPr="004968B0">
        <w:rPr>
          <w:rFonts w:ascii="Times New Roman" w:eastAsia="Calibri" w:hAnsi="Times New Roman"/>
          <w:sz w:val="28"/>
          <w:szCs w:val="28"/>
        </w:rPr>
        <w:t xml:space="preserve">замещающим должность муниципальной </w:t>
      </w:r>
      <w:r w:rsidRPr="004968B0">
        <w:rPr>
          <w:rFonts w:ascii="Times New Roman" w:eastAsia="Calibri" w:hAnsi="Times New Roman"/>
          <w:bCs/>
          <w:sz w:val="28"/>
          <w:szCs w:val="28"/>
        </w:rPr>
        <w:t xml:space="preserve">службы администрации </w:t>
      </w:r>
      <w:r w:rsidR="00747EC2" w:rsidRPr="00747EC2">
        <w:rPr>
          <w:rFonts w:ascii="Times New Roman" w:eastAsia="Calibri" w:hAnsi="Times New Roman"/>
          <w:bCs/>
          <w:sz w:val="28"/>
          <w:szCs w:val="28"/>
        </w:rPr>
        <w:t>Дубовского сельского поселения</w:t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t xml:space="preserve">, имеющим стаж службы в органах местного самоуправления Белгородского района более одного года, при освобождении от должности и назначении на должность </w:t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br/>
        <w:t xml:space="preserve">в органы местного самоуправления Белгородского района выплата производится при предоставлении ежегодного оплачиваемого отпуска </w:t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br/>
        <w:t>в текущем календарном году на основании заявления.</w:t>
      </w:r>
    </w:p>
    <w:p w:rsidR="004968B0" w:rsidRPr="004968B0" w:rsidRDefault="004968B0" w:rsidP="004968B0">
      <w:pPr>
        <w:widowControl w:val="0"/>
        <w:numPr>
          <w:ilvl w:val="1"/>
          <w:numId w:val="29"/>
        </w:numPr>
        <w:spacing w:before="200" w:after="0" w:line="240" w:lineRule="auto"/>
        <w:ind w:left="0" w:firstLine="709"/>
        <w:contextualSpacing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 w:rsidRPr="004968B0">
        <w:rPr>
          <w:rFonts w:ascii="Times New Roman" w:eastAsia="Courier New" w:hAnsi="Times New Roman"/>
          <w:sz w:val="28"/>
          <w:szCs w:val="28"/>
          <w:lang w:bidi="ru-RU"/>
        </w:rPr>
        <w:t xml:space="preserve">Выплата производится на основании личного заявления лица, замещающего должность муниципальной службы </w:t>
      </w:r>
      <w:r w:rsidRPr="004968B0">
        <w:rPr>
          <w:rFonts w:ascii="Times New Roman" w:eastAsia="Calibri" w:hAnsi="Times New Roman"/>
          <w:bCs/>
          <w:sz w:val="28"/>
          <w:szCs w:val="28"/>
        </w:rPr>
        <w:t xml:space="preserve">администрации </w:t>
      </w:r>
      <w:r w:rsidR="00747EC2" w:rsidRPr="00747EC2">
        <w:rPr>
          <w:rFonts w:ascii="Times New Roman" w:eastAsia="Calibri" w:hAnsi="Times New Roman"/>
          <w:bCs/>
          <w:sz w:val="28"/>
          <w:szCs w:val="28"/>
        </w:rPr>
        <w:t>Дубовского сельского поселения</w:t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t>.</w:t>
      </w:r>
    </w:p>
    <w:p w:rsidR="004968B0" w:rsidRPr="004968B0" w:rsidRDefault="004968B0" w:rsidP="004968B0">
      <w:pPr>
        <w:widowControl w:val="0"/>
        <w:numPr>
          <w:ilvl w:val="1"/>
          <w:numId w:val="29"/>
        </w:numPr>
        <w:spacing w:before="200" w:after="0" w:line="240" w:lineRule="auto"/>
        <w:ind w:left="0" w:firstLine="709"/>
        <w:contextualSpacing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 w:rsidRPr="004968B0">
        <w:rPr>
          <w:rFonts w:ascii="Times New Roman" w:eastAsia="Courier New" w:hAnsi="Times New Roman"/>
          <w:sz w:val="28"/>
          <w:szCs w:val="28"/>
          <w:lang w:bidi="ru-RU"/>
        </w:rPr>
        <w:t xml:space="preserve">Выплата за первый календарный год поступления на службу производится за фактически отработанное время в декабре текущего года лицам, замещающим должность муниципальной службы </w:t>
      </w:r>
      <w:r w:rsidRPr="004968B0">
        <w:rPr>
          <w:rFonts w:ascii="Times New Roman" w:eastAsia="Calibri" w:hAnsi="Times New Roman"/>
          <w:bCs/>
          <w:sz w:val="28"/>
          <w:szCs w:val="28"/>
        </w:rPr>
        <w:t xml:space="preserve">администрации </w:t>
      </w:r>
      <w:r w:rsidR="00747EC2" w:rsidRPr="00747EC2">
        <w:rPr>
          <w:rFonts w:ascii="Times New Roman" w:eastAsia="Calibri" w:hAnsi="Times New Roman"/>
          <w:bCs/>
          <w:sz w:val="28"/>
          <w:szCs w:val="28"/>
        </w:rPr>
        <w:t>Дубовского сельского поселения</w:t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t>, проработавшим в органах местного самоуправления Белгородского района не менее шести месяцев.</w:t>
      </w:r>
    </w:p>
    <w:p w:rsidR="004968B0" w:rsidRPr="004968B0" w:rsidRDefault="004968B0" w:rsidP="004968B0">
      <w:pPr>
        <w:widowControl w:val="0"/>
        <w:numPr>
          <w:ilvl w:val="1"/>
          <w:numId w:val="29"/>
        </w:numPr>
        <w:spacing w:before="200" w:after="0" w:line="240" w:lineRule="auto"/>
        <w:ind w:left="0" w:firstLine="709"/>
        <w:contextualSpacing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 w:rsidRPr="004968B0">
        <w:rPr>
          <w:rFonts w:ascii="Times New Roman" w:eastAsia="Courier New" w:hAnsi="Times New Roman"/>
          <w:sz w:val="28"/>
          <w:szCs w:val="28"/>
          <w:lang w:bidi="ru-RU"/>
        </w:rPr>
        <w:t xml:space="preserve">Лицам, замещающим должность муниципальной службы </w:t>
      </w:r>
      <w:r w:rsidRPr="004968B0">
        <w:rPr>
          <w:rFonts w:ascii="Times New Roman" w:eastAsia="Calibri" w:hAnsi="Times New Roman"/>
          <w:bCs/>
          <w:sz w:val="28"/>
          <w:szCs w:val="28"/>
        </w:rPr>
        <w:t xml:space="preserve">администрации </w:t>
      </w:r>
      <w:r w:rsidR="00747EC2" w:rsidRPr="00747EC2">
        <w:rPr>
          <w:rFonts w:ascii="Times New Roman" w:eastAsia="Calibri" w:hAnsi="Times New Roman"/>
          <w:bCs/>
          <w:sz w:val="28"/>
          <w:szCs w:val="28"/>
        </w:rPr>
        <w:t>Дубовского сельского поселения</w:t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t>, не использовавшим отпуск в течение текущего календарного года или</w:t>
      </w:r>
      <w:r w:rsidR="00747EC2" w:rsidRPr="00747EC2">
        <w:rPr>
          <w:rFonts w:ascii="Times New Roman" w:eastAsia="Courier New" w:hAnsi="Times New Roman"/>
          <w:sz w:val="28"/>
          <w:szCs w:val="28"/>
          <w:lang w:bidi="ru-RU"/>
        </w:rPr>
        <w:t xml:space="preserve"> </w:t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t xml:space="preserve">не воспользовавшимся правом на получение выплаты при предоставлении очередного ежегодного </w:t>
      </w:r>
      <w:proofErr w:type="spellStart"/>
      <w:r w:rsidRPr="004968B0">
        <w:rPr>
          <w:rFonts w:ascii="Times New Roman" w:eastAsia="Courier New" w:hAnsi="Times New Roman"/>
          <w:sz w:val="28"/>
          <w:szCs w:val="28"/>
          <w:lang w:bidi="ru-RU"/>
        </w:rPr>
        <w:lastRenderedPageBreak/>
        <w:t>плачиваемого</w:t>
      </w:r>
      <w:proofErr w:type="spellEnd"/>
      <w:r w:rsidRPr="004968B0">
        <w:rPr>
          <w:rFonts w:ascii="Times New Roman" w:eastAsia="Courier New" w:hAnsi="Times New Roman"/>
          <w:sz w:val="28"/>
          <w:szCs w:val="28"/>
          <w:lang w:bidi="ru-RU"/>
        </w:rPr>
        <w:t xml:space="preserve"> отпуска, выплата производится на основании личного заявления в декабре текущего года и на следующий календарный год не переносится.</w:t>
      </w:r>
    </w:p>
    <w:p w:rsidR="004968B0" w:rsidRPr="004968B0" w:rsidRDefault="004968B0" w:rsidP="004968B0">
      <w:pPr>
        <w:widowControl w:val="0"/>
        <w:numPr>
          <w:ilvl w:val="1"/>
          <w:numId w:val="29"/>
        </w:numPr>
        <w:spacing w:before="200" w:after="0" w:line="240" w:lineRule="auto"/>
        <w:ind w:left="0" w:firstLine="709"/>
        <w:contextualSpacing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 w:rsidRPr="004968B0">
        <w:rPr>
          <w:rFonts w:ascii="Times New Roman" w:eastAsia="Courier New" w:hAnsi="Times New Roman"/>
          <w:sz w:val="28"/>
          <w:szCs w:val="28"/>
          <w:lang w:bidi="ru-RU"/>
        </w:rPr>
        <w:t xml:space="preserve">Лица, замещающие должность муниципальной службы </w:t>
      </w:r>
      <w:r w:rsidRPr="004968B0">
        <w:rPr>
          <w:rFonts w:ascii="Times New Roman" w:eastAsia="Calibri" w:hAnsi="Times New Roman"/>
          <w:bCs/>
          <w:sz w:val="28"/>
          <w:szCs w:val="28"/>
        </w:rPr>
        <w:t xml:space="preserve">администрации </w:t>
      </w:r>
      <w:r w:rsidR="00747EC2" w:rsidRPr="00747EC2">
        <w:rPr>
          <w:rFonts w:ascii="Times New Roman" w:eastAsia="Calibri" w:hAnsi="Times New Roman"/>
          <w:bCs/>
          <w:sz w:val="28"/>
          <w:szCs w:val="28"/>
        </w:rPr>
        <w:t>Дубовского сельского поселения</w:t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t>, после завершения отпуска, предоставленного в соответствии со статьями 255 – 257 Трудового кодекса Российской Федерации, частями 6 и 7 статьи 21 Федерального закона от 02.03.2007 № 25-ФЗ «О муниципальной службе</w:t>
      </w:r>
      <w:r w:rsidR="00747EC2" w:rsidRPr="00747EC2">
        <w:rPr>
          <w:rFonts w:ascii="Times New Roman" w:eastAsia="Courier New" w:hAnsi="Times New Roman"/>
          <w:sz w:val="28"/>
          <w:szCs w:val="28"/>
          <w:lang w:bidi="ru-RU"/>
        </w:rPr>
        <w:t xml:space="preserve"> </w:t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t>в Российской Федерации», имеют право на выплату за фактически отработанное время в текущем году, но не ранее чем через шесть месяцев после завершения указанного отпуска при предоставлении ежегодного оплачиваемого отпуска или в декабре текущего года.</w:t>
      </w:r>
    </w:p>
    <w:p w:rsidR="004968B0" w:rsidRPr="004968B0" w:rsidRDefault="004968B0" w:rsidP="004968B0">
      <w:pPr>
        <w:widowControl w:val="0"/>
        <w:spacing w:before="200" w:after="0" w:line="240" w:lineRule="auto"/>
        <w:ind w:firstLine="709"/>
        <w:contextualSpacing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 w:rsidRPr="004968B0">
        <w:rPr>
          <w:rFonts w:ascii="Times New Roman" w:eastAsia="Courier New" w:hAnsi="Times New Roman"/>
          <w:sz w:val="28"/>
          <w:szCs w:val="28"/>
          <w:lang w:bidi="ru-RU"/>
        </w:rPr>
        <w:t xml:space="preserve">При предоставлении в текущем календарном году лицам, замещающим должность муниципальной службы </w:t>
      </w:r>
      <w:r w:rsidRPr="004968B0">
        <w:rPr>
          <w:rFonts w:ascii="Times New Roman" w:eastAsia="Calibri" w:hAnsi="Times New Roman"/>
          <w:bCs/>
          <w:sz w:val="28"/>
          <w:szCs w:val="28"/>
        </w:rPr>
        <w:t xml:space="preserve">администрации </w:t>
      </w:r>
      <w:r w:rsidR="00747EC2" w:rsidRPr="00747EC2">
        <w:rPr>
          <w:rFonts w:ascii="Times New Roman" w:eastAsia="Calibri" w:hAnsi="Times New Roman"/>
          <w:bCs/>
          <w:sz w:val="28"/>
          <w:szCs w:val="28"/>
        </w:rPr>
        <w:t>Дубовского сельского поселения</w:t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t>, отпуска без сохранения заработной платы в соответствии с частью 1 статьи 128 Трудового кодекса Российской Федерации, продолжительностью более двух месяцев, право</w:t>
      </w:r>
      <w:r w:rsidR="00747EC2" w:rsidRPr="00747EC2">
        <w:rPr>
          <w:rFonts w:ascii="Times New Roman" w:eastAsia="Courier New" w:hAnsi="Times New Roman"/>
          <w:sz w:val="28"/>
          <w:szCs w:val="28"/>
          <w:lang w:bidi="ru-RU"/>
        </w:rPr>
        <w:t xml:space="preserve"> </w:t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t>на выплату за фактически отработанное время в текущем году наступает через 6 месяцев после завершения указанного отпуска при предоставлении ежегодного оплачиваемого отпуска или в декабре текущего года.</w:t>
      </w:r>
    </w:p>
    <w:p w:rsidR="004968B0" w:rsidRPr="00747EC2" w:rsidRDefault="004968B0" w:rsidP="00D04555">
      <w:pPr>
        <w:widowControl w:val="0"/>
        <w:numPr>
          <w:ilvl w:val="1"/>
          <w:numId w:val="29"/>
        </w:numPr>
        <w:spacing w:before="200" w:after="0" w:line="240" w:lineRule="auto"/>
        <w:ind w:left="0" w:firstLine="709"/>
        <w:contextualSpacing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 w:rsidRPr="004968B0">
        <w:rPr>
          <w:rFonts w:ascii="Times New Roman" w:eastAsia="Courier New" w:hAnsi="Times New Roman"/>
          <w:sz w:val="28"/>
          <w:szCs w:val="28"/>
          <w:lang w:bidi="ru-RU"/>
        </w:rPr>
        <w:t xml:space="preserve">Лицам, замещавшим в текущем календарном году перед поступлением на службу должности муниципальной службы </w:t>
      </w:r>
      <w:r w:rsidRPr="004968B0">
        <w:rPr>
          <w:rFonts w:ascii="Times New Roman" w:eastAsia="Calibri" w:hAnsi="Times New Roman"/>
          <w:bCs/>
          <w:sz w:val="28"/>
          <w:szCs w:val="28"/>
        </w:rPr>
        <w:t xml:space="preserve">администрации </w:t>
      </w:r>
      <w:r w:rsidR="00747EC2" w:rsidRPr="00747EC2">
        <w:rPr>
          <w:rFonts w:ascii="Times New Roman" w:eastAsia="Calibri" w:hAnsi="Times New Roman"/>
          <w:bCs/>
          <w:sz w:val="28"/>
          <w:szCs w:val="28"/>
        </w:rPr>
        <w:t>Дубовского сельского поселения</w:t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t xml:space="preserve"> и получившим выплату по предыдущему месту службы в размере, установленном в пункте 2.1. раздела 2 Положения, выплата по новому месту службы в текущем календарном году не производится.</w:t>
      </w:r>
    </w:p>
    <w:p w:rsidR="004968B0" w:rsidRPr="00747EC2" w:rsidRDefault="004968B0" w:rsidP="004968B0">
      <w:pPr>
        <w:widowControl w:val="0"/>
        <w:spacing w:before="200" w:after="0" w:line="240" w:lineRule="auto"/>
        <w:ind w:firstLine="709"/>
        <w:contextualSpacing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 w:rsidRPr="004968B0">
        <w:rPr>
          <w:rFonts w:ascii="Times New Roman" w:eastAsia="Courier New" w:hAnsi="Times New Roman"/>
          <w:sz w:val="28"/>
          <w:szCs w:val="28"/>
          <w:lang w:bidi="ru-RU"/>
        </w:rPr>
        <w:t>Получение (неполучение) выплаты подтверждается справкой службы, осуществляющей полномочия по ведению бухгалтерского учета.</w:t>
      </w:r>
    </w:p>
    <w:p w:rsidR="004968B0" w:rsidRPr="004968B0" w:rsidRDefault="004968B0" w:rsidP="004968B0">
      <w:pPr>
        <w:widowControl w:val="0"/>
        <w:spacing w:before="200"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  <w:lang w:bidi="ru-RU"/>
        </w:rPr>
      </w:pPr>
    </w:p>
    <w:p w:rsidR="004968B0" w:rsidRPr="00747EC2" w:rsidRDefault="004968B0" w:rsidP="004968B0">
      <w:pPr>
        <w:widowControl w:val="0"/>
        <w:numPr>
          <w:ilvl w:val="0"/>
          <w:numId w:val="29"/>
        </w:numPr>
        <w:spacing w:before="200" w:after="0" w:line="240" w:lineRule="auto"/>
        <w:contextualSpacing/>
        <w:jc w:val="center"/>
        <w:rPr>
          <w:rFonts w:ascii="Times New Roman" w:eastAsia="Courier New" w:hAnsi="Times New Roman"/>
          <w:b/>
          <w:sz w:val="28"/>
          <w:szCs w:val="28"/>
          <w:lang w:bidi="ru-RU"/>
        </w:rPr>
      </w:pPr>
      <w:r w:rsidRPr="004968B0">
        <w:rPr>
          <w:rFonts w:ascii="Times New Roman" w:eastAsia="Courier New" w:hAnsi="Times New Roman"/>
          <w:b/>
          <w:sz w:val="28"/>
          <w:szCs w:val="28"/>
          <w:lang w:bidi="ru-RU"/>
        </w:rPr>
        <w:t>Заключительные положения</w:t>
      </w:r>
    </w:p>
    <w:p w:rsidR="004968B0" w:rsidRPr="004968B0" w:rsidRDefault="004968B0" w:rsidP="004968B0">
      <w:pPr>
        <w:widowControl w:val="0"/>
        <w:spacing w:before="200" w:after="0" w:line="240" w:lineRule="auto"/>
        <w:ind w:left="720"/>
        <w:contextualSpacing/>
        <w:rPr>
          <w:rFonts w:ascii="Times New Roman" w:eastAsia="Courier New" w:hAnsi="Times New Roman"/>
          <w:b/>
          <w:sz w:val="28"/>
          <w:szCs w:val="28"/>
          <w:lang w:bidi="ru-RU"/>
        </w:rPr>
      </w:pPr>
    </w:p>
    <w:p w:rsidR="004968B0" w:rsidRPr="004968B0" w:rsidRDefault="004968B0" w:rsidP="00747EC2">
      <w:pPr>
        <w:widowControl w:val="0"/>
        <w:numPr>
          <w:ilvl w:val="1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 w:rsidRPr="004968B0">
        <w:rPr>
          <w:rFonts w:ascii="Times New Roman" w:eastAsia="Courier New" w:hAnsi="Times New Roman"/>
          <w:sz w:val="28"/>
          <w:szCs w:val="28"/>
          <w:lang w:bidi="ru-RU"/>
        </w:rPr>
        <w:t xml:space="preserve">Выплата производится соответствующей службой, осуществляющие полномочия по ведению бухгалтерского учета, за счет средств местного бюджета </w:t>
      </w:r>
      <w:r w:rsidR="00747EC2" w:rsidRPr="00747EC2">
        <w:rPr>
          <w:rFonts w:ascii="Times New Roman" w:eastAsia="Courier New" w:hAnsi="Times New Roman"/>
          <w:sz w:val="28"/>
          <w:szCs w:val="28"/>
          <w:lang w:bidi="ru-RU"/>
        </w:rPr>
        <w:t>Дубовского сельского поселения</w:t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t>, утвержденного на текущий календарный год и последующие годы.</w:t>
      </w:r>
    </w:p>
    <w:p w:rsidR="004968B0" w:rsidRPr="004968B0" w:rsidRDefault="004968B0" w:rsidP="00747E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 w:rsidRPr="004968B0">
        <w:rPr>
          <w:rFonts w:ascii="Times New Roman" w:eastAsia="Courier New" w:hAnsi="Times New Roman"/>
          <w:sz w:val="28"/>
          <w:szCs w:val="28"/>
          <w:lang w:bidi="ru-RU"/>
        </w:rPr>
        <w:t xml:space="preserve">Расходы на выплату предусматриваются в сметах расходов </w:t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br/>
        <w:t xml:space="preserve">на содержание органов местного самоуправления </w:t>
      </w:r>
      <w:r w:rsidR="00747EC2" w:rsidRPr="00747EC2">
        <w:rPr>
          <w:rFonts w:ascii="Times New Roman" w:eastAsia="Courier New" w:hAnsi="Times New Roman"/>
          <w:sz w:val="28"/>
          <w:szCs w:val="28"/>
          <w:lang w:bidi="ru-RU"/>
        </w:rPr>
        <w:t>Дубовского сельского</w:t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t xml:space="preserve"> поселения по соответствующему коду бюджетной классификации.</w:t>
      </w:r>
    </w:p>
    <w:p w:rsidR="004968B0" w:rsidRPr="004968B0" w:rsidRDefault="004968B0" w:rsidP="004968B0">
      <w:pPr>
        <w:widowControl w:val="0"/>
        <w:numPr>
          <w:ilvl w:val="1"/>
          <w:numId w:val="29"/>
        </w:numPr>
        <w:spacing w:before="200" w:after="0" w:line="240" w:lineRule="auto"/>
        <w:ind w:left="0" w:firstLine="709"/>
        <w:contextualSpacing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 w:rsidRPr="004968B0">
        <w:rPr>
          <w:rFonts w:ascii="Times New Roman" w:eastAsia="Courier New" w:hAnsi="Times New Roman"/>
          <w:sz w:val="28"/>
          <w:szCs w:val="28"/>
          <w:lang w:bidi="ru-RU"/>
        </w:rPr>
        <w:t xml:space="preserve">Размер выплаты не учитывается при исчислении среднего заработка лиц, замещающих должности муниципальной службы </w:t>
      </w:r>
      <w:r w:rsidRPr="004968B0">
        <w:rPr>
          <w:rFonts w:ascii="Times New Roman" w:eastAsia="Calibri" w:hAnsi="Times New Roman"/>
          <w:bCs/>
          <w:sz w:val="28"/>
          <w:szCs w:val="28"/>
        </w:rPr>
        <w:t xml:space="preserve">администрации </w:t>
      </w:r>
      <w:r w:rsidR="00747EC2" w:rsidRPr="00747EC2">
        <w:rPr>
          <w:rFonts w:ascii="Times New Roman" w:eastAsia="Calibri" w:hAnsi="Times New Roman"/>
          <w:bCs/>
          <w:sz w:val="28"/>
          <w:szCs w:val="28"/>
        </w:rPr>
        <w:t>Дубовского сельского поселения</w:t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t xml:space="preserve">, если иное </w:t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br/>
        <w:t>не предусмотрено действующим законодательством.</w:t>
      </w:r>
    </w:p>
    <w:p w:rsidR="004968B0" w:rsidRPr="004968B0" w:rsidRDefault="004968B0" w:rsidP="004968B0">
      <w:pPr>
        <w:widowControl w:val="0"/>
        <w:numPr>
          <w:ilvl w:val="1"/>
          <w:numId w:val="29"/>
        </w:numPr>
        <w:spacing w:before="200" w:after="0" w:line="240" w:lineRule="auto"/>
        <w:ind w:left="0" w:firstLine="709"/>
        <w:contextualSpacing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 w:rsidRPr="004968B0">
        <w:rPr>
          <w:rFonts w:ascii="Times New Roman" w:eastAsia="Courier New" w:hAnsi="Times New Roman"/>
          <w:sz w:val="28"/>
          <w:szCs w:val="28"/>
          <w:lang w:bidi="ru-RU"/>
        </w:rPr>
        <w:t xml:space="preserve">Размер выплаты не включается в размер среднемесячного заработка, из которого исчисляется размер пенсии за выслугу лет лицам, замещавшим должности муниципальной службы </w:t>
      </w:r>
      <w:r w:rsidRPr="004968B0">
        <w:rPr>
          <w:rFonts w:ascii="Times New Roman" w:eastAsia="Calibri" w:hAnsi="Times New Roman"/>
          <w:bCs/>
          <w:sz w:val="28"/>
          <w:szCs w:val="28"/>
        </w:rPr>
        <w:t xml:space="preserve">администрации </w:t>
      </w:r>
      <w:r w:rsidR="00747EC2" w:rsidRPr="00747EC2">
        <w:rPr>
          <w:rFonts w:ascii="Times New Roman" w:eastAsia="Calibri" w:hAnsi="Times New Roman"/>
          <w:bCs/>
          <w:sz w:val="28"/>
          <w:szCs w:val="28"/>
        </w:rPr>
        <w:t xml:space="preserve">Дубовского </w:t>
      </w:r>
      <w:r w:rsidR="00747EC2" w:rsidRPr="00747EC2">
        <w:rPr>
          <w:rFonts w:ascii="Times New Roman" w:eastAsia="Calibri" w:hAnsi="Times New Roman"/>
          <w:bCs/>
          <w:sz w:val="28"/>
          <w:szCs w:val="28"/>
        </w:rPr>
        <w:lastRenderedPageBreak/>
        <w:t>сельского поселения</w:t>
      </w:r>
      <w:r w:rsidRPr="004968B0">
        <w:rPr>
          <w:rFonts w:ascii="Times New Roman" w:eastAsia="Courier New" w:hAnsi="Times New Roman"/>
          <w:sz w:val="28"/>
          <w:szCs w:val="28"/>
          <w:lang w:bidi="ru-RU"/>
        </w:rPr>
        <w:t>.</w:t>
      </w:r>
    </w:p>
    <w:p w:rsidR="004968B0" w:rsidRPr="004968B0" w:rsidRDefault="004968B0" w:rsidP="004968B0">
      <w:pPr>
        <w:widowControl w:val="0"/>
        <w:numPr>
          <w:ilvl w:val="1"/>
          <w:numId w:val="29"/>
        </w:numPr>
        <w:spacing w:before="200" w:after="0" w:line="240" w:lineRule="auto"/>
        <w:ind w:left="0" w:firstLine="709"/>
        <w:contextualSpacing/>
        <w:jc w:val="both"/>
        <w:rPr>
          <w:rFonts w:ascii="Times New Roman" w:eastAsia="Courier New" w:hAnsi="Times New Roman"/>
          <w:sz w:val="28"/>
          <w:szCs w:val="28"/>
          <w:lang w:bidi="ru-RU"/>
        </w:rPr>
      </w:pPr>
      <w:r w:rsidRPr="004968B0">
        <w:rPr>
          <w:rFonts w:ascii="Times New Roman" w:eastAsia="Courier New" w:hAnsi="Times New Roman"/>
          <w:sz w:val="28"/>
          <w:szCs w:val="28"/>
          <w:lang w:bidi="ru-RU"/>
        </w:rPr>
        <w:t>Ответственность за правильность начисления и своевременность осуществления выплаты несет соответствующая служба, осуществляющая полномочия по ведению бухгалтерского учета.</w:t>
      </w:r>
    </w:p>
    <w:p w:rsidR="004968B0" w:rsidRPr="00747EC2" w:rsidRDefault="004968B0" w:rsidP="00503F57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sectPr w:rsidR="004968B0" w:rsidRPr="00747EC2" w:rsidSect="004968B0">
      <w:headerReference w:type="default" r:id="rId8"/>
      <w:footerReference w:type="default" r:id="rId9"/>
      <w:footerReference w:type="first" r:id="rId10"/>
      <w:pgSz w:w="11906" w:h="16838" w:code="9"/>
      <w:pgMar w:top="567" w:right="707" w:bottom="709" w:left="1843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3CBA" w:rsidRDefault="00A93CBA">
      <w:r>
        <w:separator/>
      </w:r>
    </w:p>
  </w:endnote>
  <w:endnote w:type="continuationSeparator" w:id="0">
    <w:p w:rsidR="00A93CBA" w:rsidRDefault="00A93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628" w:rsidRPr="00353214" w:rsidRDefault="000E2628" w:rsidP="00960191">
    <w:pPr>
      <w:pStyle w:val="a6"/>
      <w:tabs>
        <w:tab w:val="left" w:pos="1843"/>
      </w:tabs>
      <w:jc w:val="right"/>
      <w:rPr>
        <w:rFonts w:ascii="Times New Roman" w:hAnsi="Times New Roman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628" w:rsidRDefault="000E2628">
    <w:pPr>
      <w:pStyle w:val="a6"/>
      <w:jc w:val="right"/>
    </w:pPr>
  </w:p>
  <w:p w:rsidR="000E2628" w:rsidRDefault="000E262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3CBA" w:rsidRDefault="00A93CBA">
      <w:r>
        <w:separator/>
      </w:r>
    </w:p>
  </w:footnote>
  <w:footnote w:type="continuationSeparator" w:id="0">
    <w:p w:rsidR="00A93CBA" w:rsidRDefault="00A93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BBA" w:rsidRDefault="00844BB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917F1">
      <w:rPr>
        <w:noProof/>
      </w:rPr>
      <w:t>4</w:t>
    </w:r>
    <w:r>
      <w:fldChar w:fldCharType="end"/>
    </w:r>
  </w:p>
  <w:p w:rsidR="00844BBA" w:rsidRDefault="00844BB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BD42B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0A0E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B0C09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1B60E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727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F3E76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D5868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64070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AB22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2C86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24D00"/>
    <w:multiLevelType w:val="hybridMultilevel"/>
    <w:tmpl w:val="05721E8E"/>
    <w:lvl w:ilvl="0" w:tplc="B76C23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1F308A1"/>
    <w:multiLevelType w:val="hybridMultilevel"/>
    <w:tmpl w:val="6C6862D0"/>
    <w:lvl w:ilvl="0" w:tplc="847AC942">
      <w:start w:val="1"/>
      <w:numFmt w:val="decimal"/>
      <w:suff w:val="space"/>
      <w:lvlText w:val="%1."/>
      <w:lvlJc w:val="left"/>
      <w:pPr>
        <w:ind w:firstLine="851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 w15:restartNumberingAfterBreak="0">
    <w:nsid w:val="059E33D8"/>
    <w:multiLevelType w:val="multilevel"/>
    <w:tmpl w:val="6A50FD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792C08"/>
    <w:multiLevelType w:val="hybridMultilevel"/>
    <w:tmpl w:val="DEF86586"/>
    <w:lvl w:ilvl="0" w:tplc="1ADCC92A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4" w15:restartNumberingAfterBreak="0">
    <w:nsid w:val="2A314182"/>
    <w:multiLevelType w:val="hybridMultilevel"/>
    <w:tmpl w:val="695A04AE"/>
    <w:lvl w:ilvl="0" w:tplc="9860063C">
      <w:start w:val="5"/>
      <w:numFmt w:val="decimal"/>
      <w:lvlText w:val="%1."/>
      <w:lvlJc w:val="left"/>
      <w:pPr>
        <w:ind w:left="43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5" w15:restartNumberingAfterBreak="0">
    <w:nsid w:val="397862AA"/>
    <w:multiLevelType w:val="hybridMultilevel"/>
    <w:tmpl w:val="A030E190"/>
    <w:lvl w:ilvl="0" w:tplc="269A5C70">
      <w:start w:val="1"/>
      <w:numFmt w:val="decimal"/>
      <w:lvlText w:val="%1."/>
      <w:lvlJc w:val="left"/>
      <w:pPr>
        <w:ind w:left="716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00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172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244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1316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1388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1460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1532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16041" w:hanging="180"/>
      </w:pPr>
      <w:rPr>
        <w:rFonts w:cs="Times New Roman"/>
      </w:rPr>
    </w:lvl>
  </w:abstractNum>
  <w:abstractNum w:abstractNumId="16" w15:restartNumberingAfterBreak="0">
    <w:nsid w:val="3E6D0C58"/>
    <w:multiLevelType w:val="hybridMultilevel"/>
    <w:tmpl w:val="B1C8D03E"/>
    <w:lvl w:ilvl="0" w:tplc="5D18EC86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  <w:rPr>
        <w:rFonts w:cs="Times New Roman"/>
      </w:rPr>
    </w:lvl>
  </w:abstractNum>
  <w:abstractNum w:abstractNumId="17" w15:restartNumberingAfterBreak="0">
    <w:nsid w:val="41DB2E3C"/>
    <w:multiLevelType w:val="hybridMultilevel"/>
    <w:tmpl w:val="CF9AEAFA"/>
    <w:lvl w:ilvl="0" w:tplc="8A72CF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29E75AB"/>
    <w:multiLevelType w:val="multilevel"/>
    <w:tmpl w:val="E898AB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B843E6B"/>
    <w:multiLevelType w:val="hybridMultilevel"/>
    <w:tmpl w:val="B174315A"/>
    <w:lvl w:ilvl="0" w:tplc="93268548">
      <w:start w:val="1"/>
      <w:numFmt w:val="bullet"/>
      <w:lvlText w:val=""/>
      <w:lvlJc w:val="left"/>
      <w:pPr>
        <w:ind w:left="510" w:firstLine="38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 w15:restartNumberingAfterBreak="0">
    <w:nsid w:val="556D6BB3"/>
    <w:multiLevelType w:val="multilevel"/>
    <w:tmpl w:val="E9D2C8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72852F5"/>
    <w:multiLevelType w:val="hybridMultilevel"/>
    <w:tmpl w:val="6FE03C1E"/>
    <w:lvl w:ilvl="0" w:tplc="1ADCC92A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2" w15:restartNumberingAfterBreak="0">
    <w:nsid w:val="5A7205E7"/>
    <w:multiLevelType w:val="hybridMultilevel"/>
    <w:tmpl w:val="5F56C082"/>
    <w:lvl w:ilvl="0" w:tplc="BFD84B22">
      <w:start w:val="1"/>
      <w:numFmt w:val="decimal"/>
      <w:lvlText w:val="%1."/>
      <w:lvlJc w:val="left"/>
      <w:pPr>
        <w:tabs>
          <w:tab w:val="num" w:pos="764"/>
        </w:tabs>
        <w:ind w:left="764" w:hanging="48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61775035"/>
    <w:multiLevelType w:val="multilevel"/>
    <w:tmpl w:val="3042E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63FD3AA4"/>
    <w:multiLevelType w:val="hybridMultilevel"/>
    <w:tmpl w:val="ABA8F260"/>
    <w:lvl w:ilvl="0" w:tplc="FDEA7F08">
      <w:start w:val="1"/>
      <w:numFmt w:val="bullet"/>
      <w:suff w:val="nothing"/>
      <w:lvlText w:val=""/>
      <w:lvlJc w:val="left"/>
      <w:pPr>
        <w:ind w:left="227" w:firstLine="62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 w15:restartNumberingAfterBreak="0">
    <w:nsid w:val="69331540"/>
    <w:multiLevelType w:val="hybridMultilevel"/>
    <w:tmpl w:val="78B64D74"/>
    <w:lvl w:ilvl="0" w:tplc="8A72CF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726A0A"/>
    <w:multiLevelType w:val="hybridMultilevel"/>
    <w:tmpl w:val="2A3EDBCE"/>
    <w:lvl w:ilvl="0" w:tplc="B594A400">
      <w:start w:val="1"/>
      <w:numFmt w:val="decimal"/>
      <w:lvlText w:val="%1."/>
      <w:lvlJc w:val="left"/>
      <w:pPr>
        <w:ind w:left="89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7" w15:restartNumberingAfterBreak="0">
    <w:nsid w:val="72FD3120"/>
    <w:multiLevelType w:val="multilevel"/>
    <w:tmpl w:val="C24669B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9A02F7D"/>
    <w:multiLevelType w:val="multilevel"/>
    <w:tmpl w:val="0EECFA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6"/>
  </w:num>
  <w:num w:numId="5">
    <w:abstractNumId w:val="13"/>
  </w:num>
  <w:num w:numId="6">
    <w:abstractNumId w:val="14"/>
  </w:num>
  <w:num w:numId="7">
    <w:abstractNumId w:val="1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24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12"/>
  </w:num>
  <w:num w:numId="26">
    <w:abstractNumId w:val="18"/>
  </w:num>
  <w:num w:numId="27">
    <w:abstractNumId w:val="27"/>
  </w:num>
  <w:num w:numId="28">
    <w:abstractNumId w:val="20"/>
  </w:num>
  <w:num w:numId="29">
    <w:abstractNumId w:val="23"/>
  </w:num>
  <w:num w:numId="30">
    <w:abstractNumId w:val="25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191"/>
    <w:rsid w:val="000058E6"/>
    <w:rsid w:val="00020732"/>
    <w:rsid w:val="00023D1C"/>
    <w:rsid w:val="000349F2"/>
    <w:rsid w:val="000448A8"/>
    <w:rsid w:val="00047733"/>
    <w:rsid w:val="000519DC"/>
    <w:rsid w:val="00053831"/>
    <w:rsid w:val="00056494"/>
    <w:rsid w:val="00065195"/>
    <w:rsid w:val="000660EB"/>
    <w:rsid w:val="000666BA"/>
    <w:rsid w:val="000674C2"/>
    <w:rsid w:val="0007129E"/>
    <w:rsid w:val="00077B9D"/>
    <w:rsid w:val="00083457"/>
    <w:rsid w:val="0008511D"/>
    <w:rsid w:val="00086924"/>
    <w:rsid w:val="00086C92"/>
    <w:rsid w:val="000900B7"/>
    <w:rsid w:val="000927D7"/>
    <w:rsid w:val="000948FA"/>
    <w:rsid w:val="000A1E76"/>
    <w:rsid w:val="000A5DDA"/>
    <w:rsid w:val="000B181C"/>
    <w:rsid w:val="000B185A"/>
    <w:rsid w:val="000B33C3"/>
    <w:rsid w:val="000B6099"/>
    <w:rsid w:val="000D32B7"/>
    <w:rsid w:val="000D4028"/>
    <w:rsid w:val="000E2628"/>
    <w:rsid w:val="000E2E63"/>
    <w:rsid w:val="000E32EF"/>
    <w:rsid w:val="000E5650"/>
    <w:rsid w:val="000F2750"/>
    <w:rsid w:val="000F2B7D"/>
    <w:rsid w:val="000F7E66"/>
    <w:rsid w:val="00103654"/>
    <w:rsid w:val="0010414F"/>
    <w:rsid w:val="00104CBC"/>
    <w:rsid w:val="001118B0"/>
    <w:rsid w:val="00111C37"/>
    <w:rsid w:val="001129A5"/>
    <w:rsid w:val="00117546"/>
    <w:rsid w:val="00130B4E"/>
    <w:rsid w:val="001349AF"/>
    <w:rsid w:val="001358F6"/>
    <w:rsid w:val="0016374B"/>
    <w:rsid w:val="00170FEB"/>
    <w:rsid w:val="00171E9D"/>
    <w:rsid w:val="00171FE0"/>
    <w:rsid w:val="00176192"/>
    <w:rsid w:val="00176452"/>
    <w:rsid w:val="00180904"/>
    <w:rsid w:val="00181C79"/>
    <w:rsid w:val="00184048"/>
    <w:rsid w:val="00185DB1"/>
    <w:rsid w:val="001917F1"/>
    <w:rsid w:val="001965DC"/>
    <w:rsid w:val="001A48B6"/>
    <w:rsid w:val="001B6A97"/>
    <w:rsid w:val="001C641C"/>
    <w:rsid w:val="001C6777"/>
    <w:rsid w:val="001D203F"/>
    <w:rsid w:val="001D39A1"/>
    <w:rsid w:val="001D732B"/>
    <w:rsid w:val="001D7D5D"/>
    <w:rsid w:val="001E4F06"/>
    <w:rsid w:val="001F0973"/>
    <w:rsid w:val="001F19DF"/>
    <w:rsid w:val="001F2598"/>
    <w:rsid w:val="0021339A"/>
    <w:rsid w:val="00221264"/>
    <w:rsid w:val="00231E87"/>
    <w:rsid w:val="002453AB"/>
    <w:rsid w:val="002512C1"/>
    <w:rsid w:val="00265A6E"/>
    <w:rsid w:val="00270E30"/>
    <w:rsid w:val="002755A3"/>
    <w:rsid w:val="002757ED"/>
    <w:rsid w:val="002801B1"/>
    <w:rsid w:val="00280AD2"/>
    <w:rsid w:val="00281DFF"/>
    <w:rsid w:val="0029329B"/>
    <w:rsid w:val="00295FB6"/>
    <w:rsid w:val="002A5ECB"/>
    <w:rsid w:val="002B3A62"/>
    <w:rsid w:val="002C57B6"/>
    <w:rsid w:val="002C7428"/>
    <w:rsid w:val="002E1219"/>
    <w:rsid w:val="002E195E"/>
    <w:rsid w:val="002E2B69"/>
    <w:rsid w:val="002E60C1"/>
    <w:rsid w:val="0030106A"/>
    <w:rsid w:val="00305F93"/>
    <w:rsid w:val="0031144E"/>
    <w:rsid w:val="003218BE"/>
    <w:rsid w:val="003267BF"/>
    <w:rsid w:val="003320CD"/>
    <w:rsid w:val="003379CD"/>
    <w:rsid w:val="0034058B"/>
    <w:rsid w:val="00342A24"/>
    <w:rsid w:val="003533A9"/>
    <w:rsid w:val="00367999"/>
    <w:rsid w:val="0038106C"/>
    <w:rsid w:val="003949B8"/>
    <w:rsid w:val="00395485"/>
    <w:rsid w:val="00397324"/>
    <w:rsid w:val="0039765C"/>
    <w:rsid w:val="003A2A3B"/>
    <w:rsid w:val="003C0622"/>
    <w:rsid w:val="003C1ACC"/>
    <w:rsid w:val="003C6125"/>
    <w:rsid w:val="003D4572"/>
    <w:rsid w:val="003D777B"/>
    <w:rsid w:val="003E0629"/>
    <w:rsid w:val="003F1CC0"/>
    <w:rsid w:val="003F54F0"/>
    <w:rsid w:val="00403A23"/>
    <w:rsid w:val="00410968"/>
    <w:rsid w:val="004117A4"/>
    <w:rsid w:val="0042438D"/>
    <w:rsid w:val="00434D90"/>
    <w:rsid w:val="00435E3E"/>
    <w:rsid w:val="00443312"/>
    <w:rsid w:val="0044459B"/>
    <w:rsid w:val="00444B9C"/>
    <w:rsid w:val="00445DD2"/>
    <w:rsid w:val="00446B65"/>
    <w:rsid w:val="00450FCF"/>
    <w:rsid w:val="00451971"/>
    <w:rsid w:val="00455E96"/>
    <w:rsid w:val="00463B65"/>
    <w:rsid w:val="00471687"/>
    <w:rsid w:val="00477447"/>
    <w:rsid w:val="00477467"/>
    <w:rsid w:val="00481B13"/>
    <w:rsid w:val="004908B9"/>
    <w:rsid w:val="0049560E"/>
    <w:rsid w:val="004968B0"/>
    <w:rsid w:val="004A17A4"/>
    <w:rsid w:val="004A7DC6"/>
    <w:rsid w:val="004B3B4A"/>
    <w:rsid w:val="004C75C4"/>
    <w:rsid w:val="004D2AD2"/>
    <w:rsid w:val="004E2515"/>
    <w:rsid w:val="004E4BF1"/>
    <w:rsid w:val="004E5435"/>
    <w:rsid w:val="004F5FCF"/>
    <w:rsid w:val="004F648C"/>
    <w:rsid w:val="00503F57"/>
    <w:rsid w:val="00510E2C"/>
    <w:rsid w:val="00517FF1"/>
    <w:rsid w:val="0052201E"/>
    <w:rsid w:val="00532299"/>
    <w:rsid w:val="0054450C"/>
    <w:rsid w:val="00545A8D"/>
    <w:rsid w:val="005557C7"/>
    <w:rsid w:val="00561B6F"/>
    <w:rsid w:val="00562E38"/>
    <w:rsid w:val="00564992"/>
    <w:rsid w:val="00564F7F"/>
    <w:rsid w:val="00575674"/>
    <w:rsid w:val="005771C2"/>
    <w:rsid w:val="00580C81"/>
    <w:rsid w:val="00584416"/>
    <w:rsid w:val="005851C4"/>
    <w:rsid w:val="00594076"/>
    <w:rsid w:val="005A4A6F"/>
    <w:rsid w:val="005B1845"/>
    <w:rsid w:val="005B293F"/>
    <w:rsid w:val="005B42BD"/>
    <w:rsid w:val="005B7261"/>
    <w:rsid w:val="005C424E"/>
    <w:rsid w:val="005D3373"/>
    <w:rsid w:val="005F2F88"/>
    <w:rsid w:val="00600E8A"/>
    <w:rsid w:val="0060554F"/>
    <w:rsid w:val="006118B7"/>
    <w:rsid w:val="0061204F"/>
    <w:rsid w:val="00612977"/>
    <w:rsid w:val="006153CE"/>
    <w:rsid w:val="00615E25"/>
    <w:rsid w:val="00616A4B"/>
    <w:rsid w:val="00620FF7"/>
    <w:rsid w:val="00636170"/>
    <w:rsid w:val="00643B38"/>
    <w:rsid w:val="00646FF8"/>
    <w:rsid w:val="006475EF"/>
    <w:rsid w:val="006561B3"/>
    <w:rsid w:val="006602AF"/>
    <w:rsid w:val="00661E3B"/>
    <w:rsid w:val="00664202"/>
    <w:rsid w:val="0066534F"/>
    <w:rsid w:val="00666B11"/>
    <w:rsid w:val="006710D6"/>
    <w:rsid w:val="0068135E"/>
    <w:rsid w:val="00693824"/>
    <w:rsid w:val="006946D1"/>
    <w:rsid w:val="006A132A"/>
    <w:rsid w:val="006C2133"/>
    <w:rsid w:val="006C5067"/>
    <w:rsid w:val="006C52C6"/>
    <w:rsid w:val="006D6859"/>
    <w:rsid w:val="006F0BF6"/>
    <w:rsid w:val="006F1917"/>
    <w:rsid w:val="006F4EAA"/>
    <w:rsid w:val="0070554A"/>
    <w:rsid w:val="00705FF3"/>
    <w:rsid w:val="00711680"/>
    <w:rsid w:val="00712B66"/>
    <w:rsid w:val="0071539F"/>
    <w:rsid w:val="00715C8A"/>
    <w:rsid w:val="00717F0C"/>
    <w:rsid w:val="00720B34"/>
    <w:rsid w:val="00723506"/>
    <w:rsid w:val="00723C81"/>
    <w:rsid w:val="00732983"/>
    <w:rsid w:val="00735842"/>
    <w:rsid w:val="0074535C"/>
    <w:rsid w:val="00746A5F"/>
    <w:rsid w:val="00746CF0"/>
    <w:rsid w:val="00747EC2"/>
    <w:rsid w:val="00752EDA"/>
    <w:rsid w:val="00761AD8"/>
    <w:rsid w:val="007639CF"/>
    <w:rsid w:val="00766AF9"/>
    <w:rsid w:val="0077123B"/>
    <w:rsid w:val="00777955"/>
    <w:rsid w:val="007806DE"/>
    <w:rsid w:val="007843D0"/>
    <w:rsid w:val="007928D4"/>
    <w:rsid w:val="007939B4"/>
    <w:rsid w:val="007A21CC"/>
    <w:rsid w:val="007A2404"/>
    <w:rsid w:val="007A26CF"/>
    <w:rsid w:val="007A28D5"/>
    <w:rsid w:val="007A2FA1"/>
    <w:rsid w:val="007B0402"/>
    <w:rsid w:val="007B69DE"/>
    <w:rsid w:val="007C02C2"/>
    <w:rsid w:val="007D1077"/>
    <w:rsid w:val="007D75C5"/>
    <w:rsid w:val="007F0558"/>
    <w:rsid w:val="007F6F25"/>
    <w:rsid w:val="00821AFC"/>
    <w:rsid w:val="00822EA0"/>
    <w:rsid w:val="008260C3"/>
    <w:rsid w:val="00831FA7"/>
    <w:rsid w:val="00836354"/>
    <w:rsid w:val="008436A8"/>
    <w:rsid w:val="00844BBA"/>
    <w:rsid w:val="00845C2F"/>
    <w:rsid w:val="00850394"/>
    <w:rsid w:val="008516B3"/>
    <w:rsid w:val="00866589"/>
    <w:rsid w:val="00871AED"/>
    <w:rsid w:val="008739C6"/>
    <w:rsid w:val="0087522C"/>
    <w:rsid w:val="00880851"/>
    <w:rsid w:val="00880E3F"/>
    <w:rsid w:val="00887A26"/>
    <w:rsid w:val="00890D92"/>
    <w:rsid w:val="00890F68"/>
    <w:rsid w:val="00895978"/>
    <w:rsid w:val="008D2E99"/>
    <w:rsid w:val="008D6CA7"/>
    <w:rsid w:val="008F0E52"/>
    <w:rsid w:val="00903A87"/>
    <w:rsid w:val="00903ABD"/>
    <w:rsid w:val="00915FAC"/>
    <w:rsid w:val="00925F0C"/>
    <w:rsid w:val="009337CC"/>
    <w:rsid w:val="00942E49"/>
    <w:rsid w:val="00946F7E"/>
    <w:rsid w:val="00956C56"/>
    <w:rsid w:val="0095787C"/>
    <w:rsid w:val="00960191"/>
    <w:rsid w:val="00965CFF"/>
    <w:rsid w:val="0098194A"/>
    <w:rsid w:val="009833A5"/>
    <w:rsid w:val="00987DC9"/>
    <w:rsid w:val="00991AB7"/>
    <w:rsid w:val="009A341E"/>
    <w:rsid w:val="009A6954"/>
    <w:rsid w:val="009A746F"/>
    <w:rsid w:val="009B171E"/>
    <w:rsid w:val="009B4CA4"/>
    <w:rsid w:val="009C2581"/>
    <w:rsid w:val="009C3897"/>
    <w:rsid w:val="009C67B6"/>
    <w:rsid w:val="009C7338"/>
    <w:rsid w:val="009D1A1D"/>
    <w:rsid w:val="009D44E9"/>
    <w:rsid w:val="009D56BE"/>
    <w:rsid w:val="009E1495"/>
    <w:rsid w:val="009E4622"/>
    <w:rsid w:val="009E5BC1"/>
    <w:rsid w:val="009E5FD4"/>
    <w:rsid w:val="009F3862"/>
    <w:rsid w:val="009F6CEE"/>
    <w:rsid w:val="00A0536A"/>
    <w:rsid w:val="00A1026B"/>
    <w:rsid w:val="00A116B2"/>
    <w:rsid w:val="00A2386E"/>
    <w:rsid w:val="00A24BCC"/>
    <w:rsid w:val="00A258A4"/>
    <w:rsid w:val="00A34E19"/>
    <w:rsid w:val="00A41B19"/>
    <w:rsid w:val="00A431D9"/>
    <w:rsid w:val="00A47F4E"/>
    <w:rsid w:val="00A57712"/>
    <w:rsid w:val="00A60840"/>
    <w:rsid w:val="00A619FA"/>
    <w:rsid w:val="00A7016C"/>
    <w:rsid w:val="00A70F0E"/>
    <w:rsid w:val="00A7238B"/>
    <w:rsid w:val="00A74577"/>
    <w:rsid w:val="00A83E32"/>
    <w:rsid w:val="00A87C04"/>
    <w:rsid w:val="00A91045"/>
    <w:rsid w:val="00A93CBA"/>
    <w:rsid w:val="00AB61FB"/>
    <w:rsid w:val="00AC6794"/>
    <w:rsid w:val="00AE1A8B"/>
    <w:rsid w:val="00AE7567"/>
    <w:rsid w:val="00AE7755"/>
    <w:rsid w:val="00B05538"/>
    <w:rsid w:val="00B07946"/>
    <w:rsid w:val="00B14F56"/>
    <w:rsid w:val="00B1519A"/>
    <w:rsid w:val="00B16355"/>
    <w:rsid w:val="00B22991"/>
    <w:rsid w:val="00B37C92"/>
    <w:rsid w:val="00B51B83"/>
    <w:rsid w:val="00B61621"/>
    <w:rsid w:val="00B62EB9"/>
    <w:rsid w:val="00B67A33"/>
    <w:rsid w:val="00B764F6"/>
    <w:rsid w:val="00B93096"/>
    <w:rsid w:val="00B93B9D"/>
    <w:rsid w:val="00BA02F8"/>
    <w:rsid w:val="00BA1DDC"/>
    <w:rsid w:val="00BA4FA0"/>
    <w:rsid w:val="00BB5580"/>
    <w:rsid w:val="00BB65E9"/>
    <w:rsid w:val="00BC08FF"/>
    <w:rsid w:val="00BC1FD5"/>
    <w:rsid w:val="00BD26E7"/>
    <w:rsid w:val="00BD5C9E"/>
    <w:rsid w:val="00BD7748"/>
    <w:rsid w:val="00BD7F44"/>
    <w:rsid w:val="00BE1B62"/>
    <w:rsid w:val="00BE6076"/>
    <w:rsid w:val="00BF3CE8"/>
    <w:rsid w:val="00BF6A80"/>
    <w:rsid w:val="00BF75FA"/>
    <w:rsid w:val="00C0309C"/>
    <w:rsid w:val="00C066C3"/>
    <w:rsid w:val="00C07555"/>
    <w:rsid w:val="00C12167"/>
    <w:rsid w:val="00C12CF6"/>
    <w:rsid w:val="00C13FDD"/>
    <w:rsid w:val="00C140E3"/>
    <w:rsid w:val="00C2092A"/>
    <w:rsid w:val="00C23562"/>
    <w:rsid w:val="00C31DD0"/>
    <w:rsid w:val="00C325EB"/>
    <w:rsid w:val="00C34631"/>
    <w:rsid w:val="00C4159F"/>
    <w:rsid w:val="00C42048"/>
    <w:rsid w:val="00C50BE2"/>
    <w:rsid w:val="00C607FE"/>
    <w:rsid w:val="00C62465"/>
    <w:rsid w:val="00C63726"/>
    <w:rsid w:val="00C749C0"/>
    <w:rsid w:val="00C75102"/>
    <w:rsid w:val="00C83790"/>
    <w:rsid w:val="00C90D5D"/>
    <w:rsid w:val="00C920E2"/>
    <w:rsid w:val="00C962B4"/>
    <w:rsid w:val="00CA1402"/>
    <w:rsid w:val="00CA4810"/>
    <w:rsid w:val="00CA7F2B"/>
    <w:rsid w:val="00CB2876"/>
    <w:rsid w:val="00CB3E5A"/>
    <w:rsid w:val="00CC206D"/>
    <w:rsid w:val="00CC39F5"/>
    <w:rsid w:val="00CC5255"/>
    <w:rsid w:val="00CC5F51"/>
    <w:rsid w:val="00CC7A21"/>
    <w:rsid w:val="00CF1878"/>
    <w:rsid w:val="00CF19EC"/>
    <w:rsid w:val="00D0633A"/>
    <w:rsid w:val="00D109EB"/>
    <w:rsid w:val="00D13B52"/>
    <w:rsid w:val="00D1465F"/>
    <w:rsid w:val="00D2388B"/>
    <w:rsid w:val="00D24DD3"/>
    <w:rsid w:val="00D3638C"/>
    <w:rsid w:val="00D4445E"/>
    <w:rsid w:val="00D557C9"/>
    <w:rsid w:val="00D777C0"/>
    <w:rsid w:val="00D836B3"/>
    <w:rsid w:val="00D92854"/>
    <w:rsid w:val="00DB59F5"/>
    <w:rsid w:val="00DC546B"/>
    <w:rsid w:val="00DD2A95"/>
    <w:rsid w:val="00DD2BEC"/>
    <w:rsid w:val="00DD5DB1"/>
    <w:rsid w:val="00DD7C7E"/>
    <w:rsid w:val="00DE3D0B"/>
    <w:rsid w:val="00DE3EB1"/>
    <w:rsid w:val="00DE7057"/>
    <w:rsid w:val="00DF0635"/>
    <w:rsid w:val="00DF2B73"/>
    <w:rsid w:val="00DF431D"/>
    <w:rsid w:val="00E058E9"/>
    <w:rsid w:val="00E10B34"/>
    <w:rsid w:val="00E16AAA"/>
    <w:rsid w:val="00E178DB"/>
    <w:rsid w:val="00E203E8"/>
    <w:rsid w:val="00E257E2"/>
    <w:rsid w:val="00E31B02"/>
    <w:rsid w:val="00E341A6"/>
    <w:rsid w:val="00E406F2"/>
    <w:rsid w:val="00E41840"/>
    <w:rsid w:val="00E42F4D"/>
    <w:rsid w:val="00E502A4"/>
    <w:rsid w:val="00E50875"/>
    <w:rsid w:val="00E52E51"/>
    <w:rsid w:val="00E55A98"/>
    <w:rsid w:val="00E6382E"/>
    <w:rsid w:val="00E6465E"/>
    <w:rsid w:val="00E715B6"/>
    <w:rsid w:val="00E861D8"/>
    <w:rsid w:val="00EA0980"/>
    <w:rsid w:val="00EA666F"/>
    <w:rsid w:val="00EB068A"/>
    <w:rsid w:val="00EB0E27"/>
    <w:rsid w:val="00EC19C5"/>
    <w:rsid w:val="00EC71BD"/>
    <w:rsid w:val="00EE03E2"/>
    <w:rsid w:val="00EE092B"/>
    <w:rsid w:val="00EE11C8"/>
    <w:rsid w:val="00EE4260"/>
    <w:rsid w:val="00EE5643"/>
    <w:rsid w:val="00F0553D"/>
    <w:rsid w:val="00F056B6"/>
    <w:rsid w:val="00F07813"/>
    <w:rsid w:val="00F10673"/>
    <w:rsid w:val="00F120D6"/>
    <w:rsid w:val="00F16AC2"/>
    <w:rsid w:val="00F20A49"/>
    <w:rsid w:val="00F42B99"/>
    <w:rsid w:val="00F4390A"/>
    <w:rsid w:val="00F6328B"/>
    <w:rsid w:val="00F73EFB"/>
    <w:rsid w:val="00F74826"/>
    <w:rsid w:val="00F74C8C"/>
    <w:rsid w:val="00F761F5"/>
    <w:rsid w:val="00F94CF4"/>
    <w:rsid w:val="00FA337D"/>
    <w:rsid w:val="00FC070D"/>
    <w:rsid w:val="00FC2724"/>
    <w:rsid w:val="00FC7CD0"/>
    <w:rsid w:val="00FD6B1C"/>
    <w:rsid w:val="00FE7010"/>
    <w:rsid w:val="00FF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F1B249"/>
  <w15:chartTrackingRefBased/>
  <w15:docId w15:val="{DE4B6CAD-88C1-49C0-8660-87A18476D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6019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2">
    <w:name w:val="heading 2"/>
    <w:basedOn w:val="a"/>
    <w:next w:val="a"/>
    <w:link w:val="21"/>
    <w:qFormat/>
    <w:rsid w:val="00960191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next w:val="a"/>
    <w:link w:val="31"/>
    <w:qFormat/>
    <w:rsid w:val="00960191"/>
    <w:pPr>
      <w:keepNext/>
      <w:keepLines/>
      <w:spacing w:before="40" w:after="0"/>
      <w:outlineLvl w:val="2"/>
    </w:pPr>
    <w:rPr>
      <w:rFonts w:ascii="Cambria" w:eastAsia="Calibri" w:hAnsi="Cambria"/>
      <w:color w:val="243F60"/>
      <w:sz w:val="24"/>
      <w:szCs w:val="24"/>
    </w:rPr>
  </w:style>
  <w:style w:type="paragraph" w:styleId="6">
    <w:name w:val="heading 6"/>
    <w:basedOn w:val="a"/>
    <w:next w:val="a"/>
    <w:link w:val="61"/>
    <w:qFormat/>
    <w:rsid w:val="00960191"/>
    <w:pPr>
      <w:spacing w:before="240" w:after="60"/>
      <w:outlineLvl w:val="5"/>
    </w:pPr>
    <w:rPr>
      <w:b/>
      <w:sz w:val="20"/>
      <w:szCs w:val="20"/>
      <w:lang w:eastAsia="ru-RU"/>
    </w:rPr>
  </w:style>
  <w:style w:type="paragraph" w:styleId="7">
    <w:name w:val="heading 7"/>
    <w:basedOn w:val="a"/>
    <w:next w:val="a"/>
    <w:link w:val="71"/>
    <w:qFormat/>
    <w:rsid w:val="00960191"/>
    <w:pPr>
      <w:spacing w:before="240" w:after="60"/>
      <w:outlineLvl w:val="6"/>
    </w:pPr>
    <w:rPr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1"/>
    <w:link w:val="2"/>
    <w:locked/>
    <w:rsid w:val="00960191"/>
    <w:rPr>
      <w:rFonts w:ascii="Arial" w:hAnsi="Arial"/>
      <w:b/>
      <w:i/>
      <w:sz w:val="28"/>
      <w:lang w:val="ru-RU" w:eastAsia="ru-RU" w:bidi="ar-SA"/>
    </w:rPr>
  </w:style>
  <w:style w:type="character" w:customStyle="1" w:styleId="31">
    <w:name w:val="Заголовок 3 Знак1"/>
    <w:link w:val="3"/>
    <w:locked/>
    <w:rsid w:val="00960191"/>
    <w:rPr>
      <w:rFonts w:ascii="Cambria" w:eastAsia="Calibri" w:hAnsi="Cambria"/>
      <w:color w:val="243F60"/>
      <w:sz w:val="24"/>
      <w:szCs w:val="24"/>
      <w:lang w:val="ru-RU" w:eastAsia="en-US" w:bidi="ar-SA"/>
    </w:rPr>
  </w:style>
  <w:style w:type="character" w:customStyle="1" w:styleId="61">
    <w:name w:val="Заголовок 6 Знак1"/>
    <w:link w:val="6"/>
    <w:locked/>
    <w:rsid w:val="00960191"/>
    <w:rPr>
      <w:rFonts w:ascii="Calibri" w:hAnsi="Calibri"/>
      <w:b/>
      <w:lang w:val="ru-RU" w:eastAsia="ru-RU" w:bidi="ar-SA"/>
    </w:rPr>
  </w:style>
  <w:style w:type="character" w:customStyle="1" w:styleId="71">
    <w:name w:val="Заголовок 7 Знак1"/>
    <w:link w:val="7"/>
    <w:locked/>
    <w:rsid w:val="00960191"/>
    <w:rPr>
      <w:rFonts w:ascii="Calibri" w:hAnsi="Calibri"/>
      <w:sz w:val="24"/>
      <w:lang w:val="ru-RU" w:eastAsia="ru-RU" w:bidi="ar-SA"/>
    </w:rPr>
  </w:style>
  <w:style w:type="paragraph" w:styleId="a3">
    <w:name w:val="Body Text Indent"/>
    <w:basedOn w:val="a"/>
    <w:link w:val="1"/>
    <w:rsid w:val="00960191"/>
    <w:pPr>
      <w:spacing w:after="120"/>
      <w:ind w:left="283"/>
    </w:pPr>
    <w:rPr>
      <w:sz w:val="20"/>
      <w:szCs w:val="20"/>
      <w:lang w:eastAsia="ru-RU"/>
    </w:rPr>
  </w:style>
  <w:style w:type="character" w:customStyle="1" w:styleId="1">
    <w:name w:val="Основной текст с отступом Знак1"/>
    <w:link w:val="a3"/>
    <w:locked/>
    <w:rsid w:val="00960191"/>
    <w:rPr>
      <w:rFonts w:ascii="Calibri" w:hAnsi="Calibri"/>
      <w:lang w:val="ru-RU" w:eastAsia="ru-RU" w:bidi="ar-SA"/>
    </w:rPr>
  </w:style>
  <w:style w:type="paragraph" w:customStyle="1" w:styleId="10">
    <w:name w:val="Без интервала1"/>
    <w:rsid w:val="00960191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11"/>
    <w:semiHidden/>
    <w:rsid w:val="00960191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11">
    <w:name w:val="Текст выноски Знак1"/>
    <w:link w:val="a4"/>
    <w:semiHidden/>
    <w:locked/>
    <w:rsid w:val="00960191"/>
    <w:rPr>
      <w:rFonts w:ascii="Tahoma" w:hAnsi="Tahoma"/>
      <w:sz w:val="16"/>
      <w:lang w:val="ru-RU" w:eastAsia="ru-RU" w:bidi="ar-SA"/>
    </w:rPr>
  </w:style>
  <w:style w:type="paragraph" w:styleId="20">
    <w:name w:val="Body Text 2"/>
    <w:basedOn w:val="a"/>
    <w:link w:val="210"/>
    <w:semiHidden/>
    <w:rsid w:val="00960191"/>
    <w:pPr>
      <w:spacing w:after="120" w:line="480" w:lineRule="auto"/>
    </w:pPr>
    <w:rPr>
      <w:sz w:val="20"/>
      <w:szCs w:val="20"/>
      <w:lang w:eastAsia="ru-RU"/>
    </w:rPr>
  </w:style>
  <w:style w:type="character" w:customStyle="1" w:styleId="210">
    <w:name w:val="Основной текст 2 Знак1"/>
    <w:link w:val="20"/>
    <w:semiHidden/>
    <w:locked/>
    <w:rsid w:val="00960191"/>
    <w:rPr>
      <w:rFonts w:ascii="Calibri" w:hAnsi="Calibri"/>
      <w:lang w:val="ru-RU" w:eastAsia="ru-RU" w:bidi="ar-SA"/>
    </w:rPr>
  </w:style>
  <w:style w:type="paragraph" w:customStyle="1" w:styleId="12">
    <w:name w:val="Абзац списка1"/>
    <w:basedOn w:val="a"/>
    <w:rsid w:val="00960191"/>
    <w:pPr>
      <w:ind w:left="720"/>
      <w:contextualSpacing/>
    </w:pPr>
  </w:style>
  <w:style w:type="paragraph" w:styleId="a5">
    <w:name w:val="header"/>
    <w:basedOn w:val="a"/>
    <w:link w:val="13"/>
    <w:uiPriority w:val="99"/>
    <w:rsid w:val="009601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link w:val="a5"/>
    <w:locked/>
    <w:rsid w:val="00960191"/>
    <w:rPr>
      <w:rFonts w:ascii="Calibri" w:hAnsi="Calibri"/>
      <w:sz w:val="22"/>
      <w:szCs w:val="22"/>
      <w:lang w:val="ru-RU" w:eastAsia="en-US" w:bidi="ar-SA"/>
    </w:rPr>
  </w:style>
  <w:style w:type="paragraph" w:styleId="a6">
    <w:name w:val="footer"/>
    <w:basedOn w:val="a"/>
    <w:link w:val="14"/>
    <w:rsid w:val="009601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Нижний колонтитул Знак1"/>
    <w:link w:val="a6"/>
    <w:locked/>
    <w:rsid w:val="00960191"/>
    <w:rPr>
      <w:rFonts w:ascii="Calibri" w:hAnsi="Calibri"/>
      <w:sz w:val="22"/>
      <w:szCs w:val="22"/>
      <w:lang w:val="ru-RU" w:eastAsia="en-US" w:bidi="ar-SA"/>
    </w:rPr>
  </w:style>
  <w:style w:type="paragraph" w:styleId="a7">
    <w:name w:val="annotation text"/>
    <w:basedOn w:val="a"/>
    <w:link w:val="a8"/>
    <w:semiHidden/>
    <w:rsid w:val="00960191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link w:val="a7"/>
    <w:semiHidden/>
    <w:locked/>
    <w:rsid w:val="00960191"/>
    <w:rPr>
      <w:rFonts w:ascii="Calibri" w:hAnsi="Calibri"/>
      <w:lang w:val="ru-RU" w:eastAsia="en-US" w:bidi="ar-SA"/>
    </w:rPr>
  </w:style>
  <w:style w:type="paragraph" w:styleId="a9">
    <w:name w:val="annotation subject"/>
    <w:basedOn w:val="a7"/>
    <w:next w:val="a7"/>
    <w:link w:val="aa"/>
    <w:semiHidden/>
    <w:rsid w:val="00960191"/>
    <w:rPr>
      <w:b/>
      <w:bCs/>
    </w:rPr>
  </w:style>
  <w:style w:type="character" w:customStyle="1" w:styleId="aa">
    <w:name w:val="Тема примечания Знак"/>
    <w:link w:val="a9"/>
    <w:semiHidden/>
    <w:locked/>
    <w:rsid w:val="00960191"/>
    <w:rPr>
      <w:rFonts w:ascii="Calibri" w:hAnsi="Calibri"/>
      <w:b/>
      <w:bCs/>
      <w:lang w:val="ru-RU" w:eastAsia="en-US" w:bidi="ar-SA"/>
    </w:rPr>
  </w:style>
  <w:style w:type="paragraph" w:styleId="ab">
    <w:name w:val="Body Text"/>
    <w:basedOn w:val="a"/>
    <w:link w:val="15"/>
    <w:semiHidden/>
    <w:rsid w:val="00960191"/>
    <w:pPr>
      <w:spacing w:after="120"/>
    </w:pPr>
  </w:style>
  <w:style w:type="character" w:customStyle="1" w:styleId="15">
    <w:name w:val="Основной текст Знак1"/>
    <w:link w:val="ab"/>
    <w:semiHidden/>
    <w:locked/>
    <w:rsid w:val="00960191"/>
    <w:rPr>
      <w:rFonts w:ascii="Calibri" w:hAnsi="Calibri"/>
      <w:sz w:val="22"/>
      <w:szCs w:val="22"/>
      <w:lang w:val="ru-RU" w:eastAsia="en-US" w:bidi="ar-SA"/>
    </w:rPr>
  </w:style>
  <w:style w:type="character" w:customStyle="1" w:styleId="22">
    <w:name w:val="Заголовок 2 Знак"/>
    <w:locked/>
    <w:rsid w:val="00EE03E2"/>
    <w:rPr>
      <w:rFonts w:ascii="Arial" w:hAnsi="Arial" w:cs="Times New Roman"/>
      <w:b/>
      <w:i/>
      <w:sz w:val="28"/>
      <w:lang w:val="x-none" w:eastAsia="ru-RU"/>
    </w:rPr>
  </w:style>
  <w:style w:type="character" w:customStyle="1" w:styleId="30">
    <w:name w:val="Заголовок 3 Знак"/>
    <w:locked/>
    <w:rsid w:val="00EE03E2"/>
    <w:rPr>
      <w:rFonts w:ascii="Cambria" w:hAnsi="Cambria" w:cs="Times New Roman"/>
      <w:color w:val="243F60"/>
      <w:sz w:val="24"/>
      <w:lang w:val="x-none" w:eastAsia="en-US"/>
    </w:rPr>
  </w:style>
  <w:style w:type="character" w:customStyle="1" w:styleId="60">
    <w:name w:val="Заголовок 6 Знак"/>
    <w:locked/>
    <w:rsid w:val="00EE03E2"/>
    <w:rPr>
      <w:rFonts w:ascii="Calibri" w:hAnsi="Calibri" w:cs="Times New Roman"/>
      <w:b/>
      <w:lang w:val="x-none" w:eastAsia="ru-RU"/>
    </w:rPr>
  </w:style>
  <w:style w:type="character" w:customStyle="1" w:styleId="70">
    <w:name w:val="Заголовок 7 Знак"/>
    <w:locked/>
    <w:rsid w:val="00EE03E2"/>
    <w:rPr>
      <w:rFonts w:ascii="Calibri" w:hAnsi="Calibri" w:cs="Times New Roman"/>
      <w:sz w:val="24"/>
      <w:lang w:val="x-none" w:eastAsia="ru-RU"/>
    </w:rPr>
  </w:style>
  <w:style w:type="character" w:customStyle="1" w:styleId="ac">
    <w:name w:val="Основной текст с отступом Знак"/>
    <w:locked/>
    <w:rsid w:val="00EE03E2"/>
    <w:rPr>
      <w:rFonts w:ascii="Calibri" w:hAnsi="Calibri" w:cs="Times New Roman"/>
    </w:rPr>
  </w:style>
  <w:style w:type="character" w:customStyle="1" w:styleId="ad">
    <w:name w:val="Текст выноски Знак"/>
    <w:semiHidden/>
    <w:locked/>
    <w:rsid w:val="00EE03E2"/>
    <w:rPr>
      <w:rFonts w:ascii="Tahoma" w:hAnsi="Tahoma" w:cs="Times New Roman"/>
      <w:sz w:val="16"/>
    </w:rPr>
  </w:style>
  <w:style w:type="character" w:customStyle="1" w:styleId="23">
    <w:name w:val="Основной текст 2 Знак"/>
    <w:semiHidden/>
    <w:locked/>
    <w:rsid w:val="00EE03E2"/>
    <w:rPr>
      <w:rFonts w:ascii="Calibri" w:hAnsi="Calibri" w:cs="Times New Roman"/>
    </w:rPr>
  </w:style>
  <w:style w:type="paragraph" w:customStyle="1" w:styleId="ConsPlusNonformat">
    <w:name w:val="ConsPlusNonformat"/>
    <w:rsid w:val="00EE03E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E03E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e">
    <w:name w:val="Hyperlink"/>
    <w:semiHidden/>
    <w:rsid w:val="00EE03E2"/>
    <w:rPr>
      <w:rFonts w:cs="Times New Roman"/>
      <w:color w:val="0000FF"/>
      <w:u w:val="single"/>
    </w:rPr>
  </w:style>
  <w:style w:type="character" w:styleId="af">
    <w:name w:val="FollowedHyperlink"/>
    <w:semiHidden/>
    <w:rsid w:val="00EE03E2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EE03E2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  <w:lang w:eastAsia="ru-RU"/>
    </w:rPr>
  </w:style>
  <w:style w:type="paragraph" w:customStyle="1" w:styleId="xl66">
    <w:name w:val="xl66"/>
    <w:basedOn w:val="a"/>
    <w:rsid w:val="00EE03E2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  <w:lang w:eastAsia="ru-RU"/>
    </w:rPr>
  </w:style>
  <w:style w:type="paragraph" w:customStyle="1" w:styleId="xl67">
    <w:name w:val="xl67"/>
    <w:basedOn w:val="a"/>
    <w:rsid w:val="00EE03E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EE0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rsid w:val="00EE0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rsid w:val="00EE0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EE0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EE0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EE0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E0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E0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EE0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EE0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EE0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E0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E0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EE0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E0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EE0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EE0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E03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EE03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EE0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EE03E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EE03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EE03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EE03E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EE03E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EE03E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EE03E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EE03E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EE03E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EE03E2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rsid w:val="00EE03E2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  <w:lang w:eastAsia="ru-RU"/>
    </w:rPr>
  </w:style>
  <w:style w:type="table" w:styleId="af0">
    <w:name w:val="Table Grid"/>
    <w:basedOn w:val="a1"/>
    <w:rsid w:val="00EE03E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Верхний колонтитул Знак"/>
    <w:uiPriority w:val="99"/>
    <w:locked/>
    <w:rsid w:val="00EE03E2"/>
    <w:rPr>
      <w:rFonts w:cs="Times New Roman"/>
      <w:lang w:val="x-none" w:eastAsia="en-US"/>
    </w:rPr>
  </w:style>
  <w:style w:type="character" w:customStyle="1" w:styleId="af2">
    <w:name w:val="Нижний колонтитул Знак"/>
    <w:locked/>
    <w:rsid w:val="00EE03E2"/>
    <w:rPr>
      <w:rFonts w:cs="Times New Roman"/>
      <w:lang w:val="x-none" w:eastAsia="en-US"/>
    </w:rPr>
  </w:style>
  <w:style w:type="character" w:customStyle="1" w:styleId="af3">
    <w:name w:val="Основной текст_"/>
    <w:link w:val="24"/>
    <w:locked/>
    <w:rsid w:val="00EE03E2"/>
    <w:rPr>
      <w:b/>
      <w:bCs/>
      <w:shd w:val="clear" w:color="auto" w:fill="FFFFFF"/>
      <w:lang w:bidi="ar-SA"/>
    </w:rPr>
  </w:style>
  <w:style w:type="paragraph" w:customStyle="1" w:styleId="24">
    <w:name w:val="Основной текст2"/>
    <w:basedOn w:val="a"/>
    <w:link w:val="af3"/>
    <w:rsid w:val="00EE03E2"/>
    <w:pPr>
      <w:widowControl w:val="0"/>
      <w:shd w:val="clear" w:color="auto" w:fill="FFFFFF"/>
      <w:spacing w:after="360" w:line="240" w:lineRule="atLeast"/>
    </w:pPr>
    <w:rPr>
      <w:rFonts w:ascii="Times New Roman" w:hAnsi="Times New Roman"/>
      <w:b/>
      <w:bCs/>
      <w:sz w:val="20"/>
      <w:szCs w:val="20"/>
      <w:shd w:val="clear" w:color="auto" w:fill="FFFFFF"/>
      <w:lang w:eastAsia="ru-RU"/>
    </w:rPr>
  </w:style>
  <w:style w:type="character" w:customStyle="1" w:styleId="af4">
    <w:name w:val="Подпись к таблице_"/>
    <w:link w:val="16"/>
    <w:locked/>
    <w:rsid w:val="00EE03E2"/>
    <w:rPr>
      <w:b/>
      <w:bCs/>
      <w:shd w:val="clear" w:color="auto" w:fill="FFFFFF"/>
      <w:lang w:bidi="ar-SA"/>
    </w:rPr>
  </w:style>
  <w:style w:type="paragraph" w:customStyle="1" w:styleId="16">
    <w:name w:val="Подпись к таблице1"/>
    <w:basedOn w:val="a"/>
    <w:link w:val="af4"/>
    <w:rsid w:val="00EE03E2"/>
    <w:pPr>
      <w:widowControl w:val="0"/>
      <w:shd w:val="clear" w:color="auto" w:fill="FFFFFF"/>
      <w:spacing w:after="0" w:line="298" w:lineRule="exact"/>
      <w:jc w:val="center"/>
    </w:pPr>
    <w:rPr>
      <w:rFonts w:ascii="Times New Roman" w:hAnsi="Times New Roman"/>
      <w:b/>
      <w:bCs/>
      <w:sz w:val="20"/>
      <w:szCs w:val="20"/>
      <w:shd w:val="clear" w:color="auto" w:fill="FFFFFF"/>
      <w:lang w:eastAsia="ru-RU"/>
    </w:rPr>
  </w:style>
  <w:style w:type="character" w:customStyle="1" w:styleId="17">
    <w:name w:val="Основной текст1"/>
    <w:rsid w:val="00EE03E2"/>
    <w:rPr>
      <w:b/>
      <w:bCs/>
      <w:color w:val="000000"/>
      <w:spacing w:val="0"/>
      <w:w w:val="100"/>
      <w:position w:val="0"/>
      <w:shd w:val="clear" w:color="auto" w:fill="FFFFFF"/>
      <w:lang w:val="ru-RU" w:eastAsia="ru-RU" w:bidi="ar-SA"/>
    </w:rPr>
  </w:style>
  <w:style w:type="character" w:customStyle="1" w:styleId="af5">
    <w:name w:val="Основной текст + Не полужирный"/>
    <w:rsid w:val="00EE03E2"/>
    <w:rPr>
      <w:b/>
      <w:bCs/>
      <w:color w:val="000000"/>
      <w:spacing w:val="0"/>
      <w:w w:val="100"/>
      <w:position w:val="0"/>
      <w:shd w:val="clear" w:color="auto" w:fill="FFFFFF"/>
      <w:lang w:val="ru-RU" w:eastAsia="ru-RU" w:bidi="ar-SA"/>
    </w:rPr>
  </w:style>
  <w:style w:type="character" w:customStyle="1" w:styleId="af6">
    <w:name w:val="Основной текст Знак"/>
    <w:semiHidden/>
    <w:locked/>
    <w:rsid w:val="00EE03E2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msonormalcxspmiddle">
    <w:name w:val="msonormalcxspmiddle"/>
    <w:basedOn w:val="a"/>
    <w:rsid w:val="00EE03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Обычный (веб)"/>
    <w:basedOn w:val="a"/>
    <w:rsid w:val="00EE03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52201E"/>
  </w:style>
  <w:style w:type="character" w:customStyle="1" w:styleId="BalloonTextChar">
    <w:name w:val="Balloon Text Char"/>
    <w:semiHidden/>
    <w:locked/>
    <w:rsid w:val="00532299"/>
    <w:rPr>
      <w:rFonts w:ascii="Tahoma" w:hAnsi="Tahoma" w:cs="Times New Roman"/>
      <w:sz w:val="16"/>
    </w:rPr>
  </w:style>
  <w:style w:type="paragraph" w:customStyle="1" w:styleId="Style7">
    <w:name w:val="Style7"/>
    <w:basedOn w:val="a"/>
    <w:uiPriority w:val="99"/>
    <w:rsid w:val="00BD77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BD7748"/>
    <w:rPr>
      <w:rFonts w:ascii="Times New Roman" w:hAnsi="Times New Roman" w:cs="Times New Roman"/>
      <w:sz w:val="26"/>
      <w:szCs w:val="26"/>
    </w:rPr>
  </w:style>
  <w:style w:type="character" w:customStyle="1" w:styleId="0pt">
    <w:name w:val="Основной текст + Интервал 0 pt"/>
    <w:rsid w:val="007153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0pt0">
    <w:name w:val="Основной текст + Полужирный;Интервал 0 pt"/>
    <w:rsid w:val="007153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single"/>
      <w:shd w:val="clear" w:color="auto" w:fill="FFFFFF"/>
      <w:lang w:val="ru-RU" w:eastAsia="ru-RU" w:bidi="ru-RU"/>
    </w:rPr>
  </w:style>
  <w:style w:type="character" w:customStyle="1" w:styleId="135pt">
    <w:name w:val="Основной текст + 13;5 pt"/>
    <w:rsid w:val="00DD2BEC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5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1527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MoBIL GROUP</Company>
  <LinksUpToDate>false</LinksUpToDate>
  <CharactersWithSpaces>10216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ГлавБух</dc:creator>
  <cp:keywords/>
  <dc:description/>
  <cp:lastModifiedBy>User</cp:lastModifiedBy>
  <cp:revision>2</cp:revision>
  <cp:lastPrinted>2024-11-12T05:41:00Z</cp:lastPrinted>
  <dcterms:created xsi:type="dcterms:W3CDTF">2024-11-28T06:16:00Z</dcterms:created>
  <dcterms:modified xsi:type="dcterms:W3CDTF">2024-11-28T06:16:00Z</dcterms:modified>
</cp:coreProperties>
</file>