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4505" w:rsidRDefault="00AF4505" w:rsidP="001344DF">
      <w:pPr>
        <w:pStyle w:val="Default"/>
        <w:spacing w:line="276" w:lineRule="auto"/>
        <w:ind w:firstLine="851"/>
        <w:jc w:val="both"/>
        <w:rPr>
          <w:rFonts w:ascii="Times New Roman" w:hAnsi="Times New Roman" w:cs="Times New Roman"/>
          <w:b/>
          <w:sz w:val="32"/>
          <w:szCs w:val="32"/>
        </w:rPr>
      </w:pPr>
      <w:r w:rsidRPr="00AF4505">
        <w:rPr>
          <w:rFonts w:ascii="Times New Roman" w:hAnsi="Times New Roman" w:cs="Times New Roman"/>
          <w:b/>
          <w:sz w:val="32"/>
          <w:szCs w:val="32"/>
        </w:rPr>
        <w:t>О денежных выплатах гражданам, пребывающим в резерве</w:t>
      </w:r>
    </w:p>
    <w:p w:rsidR="00A463B0" w:rsidRPr="001344DF" w:rsidRDefault="00AF4505" w:rsidP="001344DF">
      <w:pPr>
        <w:pStyle w:val="Default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344DF">
        <w:rPr>
          <w:rFonts w:ascii="Times New Roman" w:hAnsi="Times New Roman" w:cs="Times New Roman"/>
          <w:sz w:val="28"/>
          <w:szCs w:val="28"/>
        </w:rPr>
        <w:t xml:space="preserve"> </w:t>
      </w:r>
      <w:r w:rsidR="00A463B0" w:rsidRPr="001344DF">
        <w:rPr>
          <w:rFonts w:ascii="Times New Roman" w:hAnsi="Times New Roman" w:cs="Times New Roman"/>
          <w:sz w:val="28"/>
          <w:szCs w:val="28"/>
        </w:rPr>
        <w:t xml:space="preserve">Ежемесячные денежные выплаты, </w:t>
      </w:r>
      <w:r w:rsidRPr="001344DF">
        <w:rPr>
          <w:rFonts w:ascii="Times New Roman" w:hAnsi="Times New Roman" w:cs="Times New Roman"/>
          <w:sz w:val="28"/>
          <w:szCs w:val="28"/>
        </w:rPr>
        <w:t xml:space="preserve">гражданам, пребывающим в резерве </w:t>
      </w:r>
      <w:r w:rsidR="00A463B0" w:rsidRPr="001344DF">
        <w:rPr>
          <w:rFonts w:ascii="Times New Roman" w:hAnsi="Times New Roman" w:cs="Times New Roman"/>
          <w:sz w:val="28"/>
          <w:szCs w:val="28"/>
        </w:rPr>
        <w:t>состоят из:</w:t>
      </w:r>
    </w:p>
    <w:p w:rsidR="00A463B0" w:rsidRPr="001344DF" w:rsidRDefault="00A463B0" w:rsidP="001344DF">
      <w:pPr>
        <w:pStyle w:val="Default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344DF">
        <w:rPr>
          <w:rFonts w:ascii="Times New Roman" w:hAnsi="Times New Roman" w:cs="Times New Roman"/>
          <w:sz w:val="28"/>
          <w:szCs w:val="28"/>
        </w:rPr>
        <w:t>месячного оклада (в размере 12 % от суммы окладов по воинскому званию и воинской должности, по которой гражданин приписан к воинской части);</w:t>
      </w:r>
    </w:p>
    <w:p w:rsidR="00A463B0" w:rsidRPr="001344DF" w:rsidRDefault="00A463B0" w:rsidP="001344DF">
      <w:pPr>
        <w:pStyle w:val="Default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344DF">
        <w:rPr>
          <w:rFonts w:ascii="Times New Roman" w:hAnsi="Times New Roman" w:cs="Times New Roman"/>
          <w:sz w:val="28"/>
          <w:szCs w:val="28"/>
        </w:rPr>
        <w:t>ежемесячной</w:t>
      </w:r>
      <w:proofErr w:type="gramEnd"/>
      <w:r w:rsidRPr="001344DF">
        <w:rPr>
          <w:rFonts w:ascii="Times New Roman" w:hAnsi="Times New Roman" w:cs="Times New Roman"/>
          <w:sz w:val="28"/>
          <w:szCs w:val="28"/>
        </w:rPr>
        <w:t xml:space="preserve"> процентной надбавки за непрерывное пребывание в резерве к месячному окладу, которая выплачивается в следующих размерах при непрерывном пребывании в резерве: от 3 до 5 лет -10 процентов; от 5 до 10 лет - 20 процентов; от 10 до 15 лет - 30 процентов; от 15 до 20 лет - 40 процентов;</w:t>
      </w:r>
    </w:p>
    <w:p w:rsidR="00A463B0" w:rsidRPr="001344DF" w:rsidRDefault="00A463B0" w:rsidP="001344DF">
      <w:pPr>
        <w:pStyle w:val="Default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344DF">
        <w:rPr>
          <w:rFonts w:ascii="Times New Roman" w:hAnsi="Times New Roman" w:cs="Times New Roman"/>
          <w:sz w:val="28"/>
          <w:szCs w:val="28"/>
        </w:rPr>
        <w:t>20 лет и более - 50 процентов.</w:t>
      </w:r>
    </w:p>
    <w:p w:rsidR="00A463B0" w:rsidRPr="001344DF" w:rsidRDefault="00A463B0" w:rsidP="001344DF">
      <w:pPr>
        <w:pStyle w:val="Default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344DF">
        <w:rPr>
          <w:rFonts w:ascii="Times New Roman" w:hAnsi="Times New Roman" w:cs="Times New Roman"/>
          <w:sz w:val="28"/>
          <w:szCs w:val="28"/>
        </w:rPr>
        <w:t>Ежемесячные денежные выплаты не выплачиваются за период прохождения военных сборов, когда гражданам выплачивается денежное довольствие установленным порядком.</w:t>
      </w:r>
    </w:p>
    <w:p w:rsidR="00A463B0" w:rsidRPr="001344DF" w:rsidRDefault="00A463B0" w:rsidP="001344DF">
      <w:pPr>
        <w:pStyle w:val="Default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344DF">
        <w:rPr>
          <w:rFonts w:ascii="Times New Roman" w:hAnsi="Times New Roman" w:cs="Times New Roman"/>
          <w:sz w:val="28"/>
          <w:szCs w:val="28"/>
        </w:rPr>
        <w:t xml:space="preserve">С гражданами, заключившими контракт о пребывании в резерве, учебные сборы могут проводиться в форме тренировочных занятий в составе подразделений, экипажей, расчетов (постановление Правительства Российской Федерации </w:t>
      </w:r>
      <w:proofErr w:type="spellStart"/>
      <w:r w:rsidRPr="001344DF">
        <w:rPr>
          <w:rFonts w:ascii="Times New Roman" w:hAnsi="Times New Roman" w:cs="Times New Roman"/>
          <w:sz w:val="28"/>
          <w:szCs w:val="28"/>
        </w:rPr>
        <w:t>ог</w:t>
      </w:r>
      <w:proofErr w:type="spellEnd"/>
      <w:r w:rsidRPr="001344DF">
        <w:rPr>
          <w:rFonts w:ascii="Times New Roman" w:hAnsi="Times New Roman" w:cs="Times New Roman"/>
          <w:sz w:val="28"/>
          <w:szCs w:val="28"/>
        </w:rPr>
        <w:t xml:space="preserve"> 29 мая 2006 г. № 333 «О военных сборах и некоторых вопросах обеспечения исполнения воинской обязанности»).</w:t>
      </w:r>
    </w:p>
    <w:p w:rsidR="00A463B0" w:rsidRPr="001344DF" w:rsidRDefault="00A463B0" w:rsidP="001344DF">
      <w:pPr>
        <w:pStyle w:val="Default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344DF">
        <w:rPr>
          <w:rFonts w:ascii="Times New Roman" w:hAnsi="Times New Roman" w:cs="Times New Roman"/>
          <w:sz w:val="28"/>
          <w:szCs w:val="28"/>
        </w:rPr>
        <w:t>Финансовое обеспечение военных сборов, в том числе тренировочных занятий с гражданами, заключившими контракт о пребывании в резерве, предусматривает выплату (возмещение):</w:t>
      </w:r>
    </w:p>
    <w:p w:rsidR="00A463B0" w:rsidRPr="001344DF" w:rsidRDefault="00A463B0" w:rsidP="001344DF">
      <w:pPr>
        <w:pStyle w:val="Default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344DF">
        <w:rPr>
          <w:rFonts w:ascii="Times New Roman" w:hAnsi="Times New Roman" w:cs="Times New Roman"/>
          <w:sz w:val="28"/>
          <w:szCs w:val="28"/>
        </w:rPr>
        <w:t>1. Военными комиссариатами:</w:t>
      </w:r>
    </w:p>
    <w:p w:rsidR="00A463B0" w:rsidRPr="001344DF" w:rsidRDefault="00A463B0" w:rsidP="001344DF">
      <w:pPr>
        <w:pStyle w:val="Default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344DF">
        <w:rPr>
          <w:rFonts w:ascii="Times New Roman" w:hAnsi="Times New Roman" w:cs="Times New Roman"/>
          <w:sz w:val="28"/>
          <w:szCs w:val="28"/>
        </w:rPr>
        <w:t>а) за время участия в мероприятиях, связанных с призывом на военные</w:t>
      </w:r>
    </w:p>
    <w:p w:rsidR="00A463B0" w:rsidRPr="001344DF" w:rsidRDefault="00A463B0" w:rsidP="001344DF">
      <w:pPr>
        <w:pStyle w:val="Default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344DF">
        <w:rPr>
          <w:rFonts w:ascii="Times New Roman" w:hAnsi="Times New Roman" w:cs="Times New Roman"/>
          <w:sz w:val="28"/>
          <w:szCs w:val="28"/>
        </w:rPr>
        <w:t>сборы:</w:t>
      </w:r>
    </w:p>
    <w:p w:rsidR="00A463B0" w:rsidRPr="001344DF" w:rsidRDefault="00A463B0" w:rsidP="001344DF">
      <w:pPr>
        <w:pStyle w:val="Default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344DF">
        <w:rPr>
          <w:rFonts w:ascii="Times New Roman" w:hAnsi="Times New Roman" w:cs="Times New Roman"/>
          <w:sz w:val="28"/>
          <w:szCs w:val="28"/>
        </w:rPr>
        <w:t>среднего</w:t>
      </w:r>
      <w:proofErr w:type="gramEnd"/>
      <w:r w:rsidRPr="001344DF">
        <w:rPr>
          <w:rFonts w:ascii="Times New Roman" w:hAnsi="Times New Roman" w:cs="Times New Roman"/>
          <w:sz w:val="28"/>
          <w:szCs w:val="28"/>
        </w:rPr>
        <w:t xml:space="preserve"> заработка (пособия) с учетом соответствующих начислений на фонд оплаты труда по месту постоянной работы (учета в государственном учреждении службы занятости населения) или минимального размера оплаты труда для граждан, не работающих и не состоящих на учете в государственном учреждении службы занятости населения;</w:t>
      </w:r>
    </w:p>
    <w:p w:rsidR="00A463B0" w:rsidRPr="001344DF" w:rsidRDefault="00A463B0" w:rsidP="001344DF">
      <w:pPr>
        <w:pStyle w:val="Default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344DF">
        <w:rPr>
          <w:rFonts w:ascii="Times New Roman" w:hAnsi="Times New Roman" w:cs="Times New Roman"/>
          <w:sz w:val="28"/>
          <w:szCs w:val="28"/>
        </w:rPr>
        <w:t>расходов по проезду граждан от места жительства к военному комиссариату (пункту сбора) и обратно;</w:t>
      </w:r>
    </w:p>
    <w:p w:rsidR="00A463B0" w:rsidRPr="001344DF" w:rsidRDefault="00A463B0" w:rsidP="001344DF">
      <w:pPr>
        <w:pStyle w:val="Default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344DF">
        <w:rPr>
          <w:rFonts w:ascii="Times New Roman" w:hAnsi="Times New Roman" w:cs="Times New Roman"/>
          <w:sz w:val="28"/>
          <w:szCs w:val="28"/>
        </w:rPr>
        <w:t>расходов по найму (поднайму) жилья;</w:t>
      </w:r>
    </w:p>
    <w:p w:rsidR="00A463B0" w:rsidRPr="001344DF" w:rsidRDefault="00A463B0" w:rsidP="001344DF">
      <w:pPr>
        <w:pStyle w:val="Default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344DF">
        <w:rPr>
          <w:rFonts w:ascii="Times New Roman" w:hAnsi="Times New Roman" w:cs="Times New Roman"/>
          <w:sz w:val="28"/>
          <w:szCs w:val="28"/>
        </w:rPr>
        <w:t>командировочных (суточных);</w:t>
      </w:r>
    </w:p>
    <w:p w:rsidR="00A463B0" w:rsidRPr="001344DF" w:rsidRDefault="00A463B0" w:rsidP="001344DF">
      <w:pPr>
        <w:pStyle w:val="Default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344DF">
        <w:rPr>
          <w:rFonts w:ascii="Times New Roman" w:hAnsi="Times New Roman" w:cs="Times New Roman"/>
          <w:sz w:val="28"/>
          <w:szCs w:val="28"/>
        </w:rPr>
        <w:t>б) за время прохождения военных сборов:</w:t>
      </w:r>
    </w:p>
    <w:p w:rsidR="00A463B0" w:rsidRPr="001344DF" w:rsidRDefault="00A463B0" w:rsidP="001344DF">
      <w:pPr>
        <w:pStyle w:val="Default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344DF">
        <w:rPr>
          <w:rFonts w:ascii="Times New Roman" w:hAnsi="Times New Roman" w:cs="Times New Roman"/>
          <w:sz w:val="28"/>
          <w:szCs w:val="28"/>
        </w:rPr>
        <w:lastRenderedPageBreak/>
        <w:t>среднего</w:t>
      </w:r>
      <w:proofErr w:type="gramEnd"/>
      <w:r w:rsidRPr="001344DF">
        <w:rPr>
          <w:rFonts w:ascii="Times New Roman" w:hAnsi="Times New Roman" w:cs="Times New Roman"/>
          <w:sz w:val="28"/>
          <w:szCs w:val="28"/>
        </w:rPr>
        <w:t xml:space="preserve"> заработка (пособия) с учетом соответствующих начислений на фонд оплаты труда по месту постоянной работы (учета в государственном учреждении службы занятости населения) или минимального размера оплаты труда для граждан, не работающих и не состоящих на учете в государственном учреждении службы занятости населения;</w:t>
      </w:r>
    </w:p>
    <w:p w:rsidR="00A463B0" w:rsidRPr="001344DF" w:rsidRDefault="00A463B0" w:rsidP="001344DF">
      <w:pPr>
        <w:pStyle w:val="Default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344DF">
        <w:rPr>
          <w:rFonts w:ascii="Times New Roman" w:hAnsi="Times New Roman" w:cs="Times New Roman"/>
          <w:sz w:val="28"/>
          <w:szCs w:val="28"/>
        </w:rPr>
        <w:t>командировочных (суточных) при доставке (проезде) граждан от военного комиссариата (пункта сбора) к месту проведения военных сборов и обратно.</w:t>
      </w:r>
    </w:p>
    <w:p w:rsidR="00A463B0" w:rsidRPr="001344DF" w:rsidRDefault="00A463B0" w:rsidP="001344DF">
      <w:pPr>
        <w:pStyle w:val="Default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344DF">
        <w:rPr>
          <w:rFonts w:ascii="Times New Roman" w:hAnsi="Times New Roman" w:cs="Times New Roman"/>
          <w:sz w:val="28"/>
          <w:szCs w:val="28"/>
        </w:rPr>
        <w:t xml:space="preserve">2. Финансово-экономическими органами, в которые </w:t>
      </w:r>
      <w:r w:rsidRPr="001344DF">
        <w:rPr>
          <w:rFonts w:ascii="Times New Roman" w:hAnsi="Times New Roman" w:cs="Times New Roman"/>
          <w:b/>
          <w:bCs/>
          <w:sz w:val="28"/>
          <w:szCs w:val="28"/>
        </w:rPr>
        <w:t xml:space="preserve">установленным </w:t>
      </w:r>
      <w:r w:rsidRPr="001344DF">
        <w:rPr>
          <w:rFonts w:ascii="Times New Roman" w:hAnsi="Times New Roman" w:cs="Times New Roman"/>
          <w:sz w:val="28"/>
          <w:szCs w:val="28"/>
        </w:rPr>
        <w:t>порядком зачислены на Финансовое обеспечение соединения, воинские части, организации:</w:t>
      </w:r>
    </w:p>
    <w:p w:rsidR="00A463B0" w:rsidRPr="001344DF" w:rsidRDefault="00A463B0" w:rsidP="001344DF">
      <w:pPr>
        <w:pStyle w:val="Default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344DF">
        <w:rPr>
          <w:rFonts w:ascii="Times New Roman" w:hAnsi="Times New Roman" w:cs="Times New Roman"/>
          <w:sz w:val="28"/>
          <w:szCs w:val="28"/>
        </w:rPr>
        <w:t>а) за время прохождения военных сборов:</w:t>
      </w:r>
    </w:p>
    <w:p w:rsidR="00A463B0" w:rsidRPr="001344DF" w:rsidRDefault="00A463B0" w:rsidP="001344DF">
      <w:pPr>
        <w:pStyle w:val="Default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344DF">
        <w:rPr>
          <w:rFonts w:ascii="Times New Roman" w:hAnsi="Times New Roman" w:cs="Times New Roman"/>
          <w:sz w:val="28"/>
          <w:szCs w:val="28"/>
        </w:rPr>
        <w:t xml:space="preserve">оклада по </w:t>
      </w:r>
      <w:proofErr w:type="spellStart"/>
      <w:r w:rsidRPr="001344DF">
        <w:rPr>
          <w:rFonts w:ascii="Times New Roman" w:hAnsi="Times New Roman" w:cs="Times New Roman"/>
          <w:sz w:val="28"/>
          <w:szCs w:val="28"/>
        </w:rPr>
        <w:t>воинсхой</w:t>
      </w:r>
      <w:proofErr w:type="spellEnd"/>
      <w:r w:rsidRPr="001344DF">
        <w:rPr>
          <w:rFonts w:ascii="Times New Roman" w:hAnsi="Times New Roman" w:cs="Times New Roman"/>
          <w:sz w:val="28"/>
          <w:szCs w:val="28"/>
        </w:rPr>
        <w:t xml:space="preserve"> должности, предусмотренной штатом воинской части, и оклада по воинскому званию;</w:t>
      </w:r>
    </w:p>
    <w:p w:rsidR="00A463B0" w:rsidRPr="001344DF" w:rsidRDefault="00A463B0" w:rsidP="001344DF">
      <w:pPr>
        <w:pStyle w:val="Default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344DF">
        <w:rPr>
          <w:rFonts w:ascii="Times New Roman" w:hAnsi="Times New Roman" w:cs="Times New Roman"/>
          <w:b/>
          <w:bCs/>
          <w:sz w:val="28"/>
          <w:szCs w:val="28"/>
        </w:rPr>
        <w:t xml:space="preserve">3 </w:t>
      </w:r>
    </w:p>
    <w:p w:rsidR="00A463B0" w:rsidRPr="001344DF" w:rsidRDefault="00A463B0" w:rsidP="001344DF">
      <w:pPr>
        <w:pStyle w:val="Default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344DF">
        <w:rPr>
          <w:rFonts w:ascii="Times New Roman" w:hAnsi="Times New Roman" w:cs="Times New Roman"/>
          <w:sz w:val="28"/>
          <w:szCs w:val="28"/>
        </w:rPr>
        <w:t>Поступление граждан в резерв осуществляется путем заключения контракта. Контракты о пребывании в резерве подразделяются на первый и новый контракт (Федеральный закон «О воинской обязанности и военной службе»).</w:t>
      </w:r>
    </w:p>
    <w:p w:rsidR="00A463B0" w:rsidRPr="001344DF" w:rsidRDefault="00A463B0" w:rsidP="001344DF">
      <w:pPr>
        <w:pStyle w:val="Default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344DF">
        <w:rPr>
          <w:rFonts w:ascii="Times New Roman" w:hAnsi="Times New Roman" w:cs="Times New Roman"/>
          <w:sz w:val="28"/>
          <w:szCs w:val="28"/>
        </w:rPr>
        <w:t>Первый контракт о пребывании в резерве заключается на срок три года.</w:t>
      </w:r>
    </w:p>
    <w:p w:rsidR="00A463B0" w:rsidRPr="001344DF" w:rsidRDefault="00A463B0" w:rsidP="001344DF">
      <w:pPr>
        <w:pStyle w:val="Default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344DF">
        <w:rPr>
          <w:rFonts w:ascii="Times New Roman" w:hAnsi="Times New Roman" w:cs="Times New Roman"/>
          <w:sz w:val="28"/>
          <w:szCs w:val="28"/>
        </w:rPr>
        <w:t>Новый контракт о пребывании в резерве может заключаться на срок три года, пять лет либо на меньший срок - до наступления предельного возраста пребывания в резерве,</w:t>
      </w:r>
    </w:p>
    <w:p w:rsidR="00A463B0" w:rsidRPr="001344DF" w:rsidRDefault="00A463B0" w:rsidP="001344DF">
      <w:pPr>
        <w:pStyle w:val="Default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344DF">
        <w:rPr>
          <w:rFonts w:ascii="Times New Roman" w:hAnsi="Times New Roman" w:cs="Times New Roman"/>
          <w:sz w:val="28"/>
          <w:szCs w:val="28"/>
        </w:rPr>
        <w:t>Гражданам, при заключении нового контракта выплачивается единовременная денежная выплата в следующих размерах:</w:t>
      </w:r>
    </w:p>
    <w:p w:rsidR="00A463B0" w:rsidRPr="001344DF" w:rsidRDefault="00A463B0" w:rsidP="001344DF">
      <w:pPr>
        <w:pStyle w:val="Default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344DF">
        <w:rPr>
          <w:rFonts w:ascii="Times New Roman" w:hAnsi="Times New Roman" w:cs="Times New Roman"/>
          <w:sz w:val="28"/>
          <w:szCs w:val="28"/>
        </w:rPr>
        <w:t>при сроке нового контракта 3 года либо при меньшем сроке нового контракта - до наступления предельного возраста пребывания в резерве - 1 месячный оклад;</w:t>
      </w:r>
    </w:p>
    <w:p w:rsidR="00A463B0" w:rsidRPr="001344DF" w:rsidRDefault="00A463B0" w:rsidP="001344DF">
      <w:pPr>
        <w:pStyle w:val="Default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344DF">
        <w:rPr>
          <w:rFonts w:ascii="Times New Roman" w:hAnsi="Times New Roman" w:cs="Times New Roman"/>
          <w:sz w:val="28"/>
          <w:szCs w:val="28"/>
        </w:rPr>
        <w:t>при сроке нового контракта 5 лет либо при меньшем сроке нового контракта - до наступления предельного возраста пребывания в резерве - 1,5 месячного оклада.</w:t>
      </w:r>
    </w:p>
    <w:p w:rsidR="00A463B0" w:rsidRDefault="00A463B0" w:rsidP="001344DF">
      <w:pPr>
        <w:pStyle w:val="Default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344DF">
        <w:rPr>
          <w:rFonts w:ascii="Times New Roman" w:hAnsi="Times New Roman" w:cs="Times New Roman"/>
          <w:sz w:val="28"/>
          <w:szCs w:val="28"/>
        </w:rPr>
        <w:t>Гражданам, при заключении первого контракта единовременная денежная выплата не выплачивается.</w:t>
      </w:r>
    </w:p>
    <w:p w:rsidR="002427C3" w:rsidRDefault="002427C3" w:rsidP="001344DF">
      <w:pPr>
        <w:pStyle w:val="Default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427C3" w:rsidRDefault="002427C3" w:rsidP="002427C3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27C3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720FB1AD" wp14:editId="32D7155A">
            <wp:extent cx="5944430" cy="4143953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4430" cy="4143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7C3" w:rsidRDefault="002427C3" w:rsidP="002427C3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C93A42">
            <wp:extent cx="5944235" cy="414401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14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27C3" w:rsidRPr="001344DF" w:rsidRDefault="002427C3" w:rsidP="001344DF">
      <w:pPr>
        <w:pStyle w:val="Default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2427C3" w:rsidRPr="001344DF" w:rsidSect="00E8083B">
      <w:type w:val="continuous"/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ranklin Gothic">
    <w:altName w:val="Arial Unicode MS"/>
    <w:panose1 w:val="00000000000000000000"/>
    <w:charset w:val="80"/>
    <w:family w:val="swiss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463B0"/>
    <w:rsid w:val="001344DF"/>
    <w:rsid w:val="002427C3"/>
    <w:rsid w:val="00527C72"/>
    <w:rsid w:val="00733EB1"/>
    <w:rsid w:val="00A463B0"/>
    <w:rsid w:val="00AF4505"/>
    <w:rsid w:val="00FA1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A9862D-9615-45ED-9327-034A01546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7C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463B0"/>
    <w:pPr>
      <w:autoSpaceDE w:val="0"/>
      <w:autoSpaceDN w:val="0"/>
      <w:adjustRightInd w:val="0"/>
      <w:spacing w:after="0" w:line="240" w:lineRule="auto"/>
    </w:pPr>
    <w:rPr>
      <w:rFonts w:ascii="Franklin Gothic" w:eastAsia="Franklin Gothic" w:cs="Franklin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536</Words>
  <Characters>3061</Characters>
  <Application>Microsoft Office Word</Application>
  <DocSecurity>0</DocSecurity>
  <Lines>25</Lines>
  <Paragraphs>7</Paragraphs>
  <ScaleCrop>false</ScaleCrop>
  <Company>VKBR</Company>
  <LinksUpToDate>false</LinksUpToDate>
  <CharactersWithSpaces>3590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NO-2</dc:creator>
  <cp:keywords/>
  <dc:description/>
  <cp:lastModifiedBy>Приемная комитет безопасности</cp:lastModifiedBy>
  <cp:revision>5</cp:revision>
  <cp:lastPrinted>2021-07-22T14:10:00Z</cp:lastPrinted>
  <dcterms:created xsi:type="dcterms:W3CDTF">2021-07-22T13:23:00Z</dcterms:created>
  <dcterms:modified xsi:type="dcterms:W3CDTF">2021-08-02T10:07:00Z</dcterms:modified>
</cp:coreProperties>
</file>