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835AA5">
        <w:rPr>
          <w:b/>
          <w:bCs/>
          <w:sz w:val="26"/>
          <w:szCs w:val="26"/>
        </w:rPr>
        <w:t>7</w:t>
      </w:r>
      <w:bookmarkStart w:id="0" w:name="_GoBack"/>
      <w:bookmarkEnd w:id="0"/>
      <w:r w:rsidR="00663812">
        <w:rPr>
          <w:b/>
          <w:bCs/>
          <w:sz w:val="26"/>
          <w:szCs w:val="26"/>
        </w:rPr>
        <w:t xml:space="preserve"> ноября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 w:rsidRPr="00F81EBE">
        <w:rPr>
          <w:b/>
          <w:sz w:val="26"/>
          <w:szCs w:val="26"/>
        </w:rPr>
        <w:t>«</w:t>
      </w:r>
      <w:r w:rsidR="007F71FA" w:rsidRPr="007F71FA">
        <w:rPr>
          <w:b/>
          <w:sz w:val="26"/>
          <w:szCs w:val="26"/>
        </w:rPr>
        <w:t xml:space="preserve">Предоставление разрешения на условно разрешенный вид использования земельного участка в границах </w:t>
      </w:r>
      <w:r w:rsidR="00663812">
        <w:rPr>
          <w:b/>
          <w:sz w:val="26"/>
          <w:szCs w:val="26"/>
        </w:rPr>
        <w:t>Стрелец</w:t>
      </w:r>
      <w:r w:rsidR="007F71FA" w:rsidRPr="007F71FA">
        <w:rPr>
          <w:b/>
          <w:sz w:val="26"/>
          <w:szCs w:val="26"/>
        </w:rPr>
        <w:t>кого сельского поселения Белгородского района</w:t>
      </w:r>
      <w:r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с </w:t>
      </w:r>
      <w:r w:rsidR="00663812">
        <w:rPr>
          <w:sz w:val="26"/>
          <w:szCs w:val="26"/>
        </w:rPr>
        <w:t>17</w:t>
      </w:r>
      <w:r w:rsidR="00386488" w:rsidRPr="00DB1DA9">
        <w:rPr>
          <w:sz w:val="26"/>
          <w:szCs w:val="26"/>
        </w:rPr>
        <w:t xml:space="preserve"> </w:t>
      </w:r>
      <w:r w:rsidR="00386488">
        <w:rPr>
          <w:sz w:val="26"/>
          <w:szCs w:val="26"/>
        </w:rPr>
        <w:t>октября</w:t>
      </w:r>
      <w:r w:rsidR="00386488" w:rsidRPr="00DB1DA9">
        <w:rPr>
          <w:sz w:val="26"/>
          <w:szCs w:val="26"/>
        </w:rPr>
        <w:t xml:space="preserve"> </w:t>
      </w:r>
      <w:r w:rsidR="007F71FA">
        <w:rPr>
          <w:sz w:val="26"/>
          <w:szCs w:val="26"/>
        </w:rPr>
        <w:t xml:space="preserve">2025 г. по </w:t>
      </w:r>
      <w:r w:rsidR="00663812">
        <w:rPr>
          <w:sz w:val="26"/>
          <w:szCs w:val="26"/>
        </w:rPr>
        <w:t>4 ноября</w:t>
      </w:r>
      <w:r w:rsidR="00946B62" w:rsidRPr="00DB1DA9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2025 г.</w:t>
      </w:r>
    </w:p>
    <w:p w:rsidR="007F71FA" w:rsidRDefault="00381F60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Правилам землепользования и застройки при администрации Белгородского района </w:t>
      </w:r>
      <w:r w:rsidR="007F71FA">
        <w:rPr>
          <w:bCs/>
          <w:sz w:val="26"/>
          <w:szCs w:val="26"/>
        </w:rPr>
        <w:t xml:space="preserve">от </w:t>
      </w:r>
      <w:r w:rsidR="00663812">
        <w:rPr>
          <w:sz w:val="26"/>
          <w:szCs w:val="26"/>
        </w:rPr>
        <w:t>14</w:t>
      </w:r>
      <w:r w:rsidR="007A42F0" w:rsidRPr="00DB1DA9">
        <w:rPr>
          <w:sz w:val="26"/>
          <w:szCs w:val="26"/>
        </w:rPr>
        <w:t xml:space="preserve"> </w:t>
      </w:r>
      <w:r w:rsidR="007A42F0">
        <w:rPr>
          <w:sz w:val="26"/>
          <w:szCs w:val="26"/>
        </w:rPr>
        <w:t>октября</w:t>
      </w:r>
      <w:r w:rsidR="007A42F0">
        <w:rPr>
          <w:bCs/>
          <w:sz w:val="26"/>
          <w:szCs w:val="26"/>
        </w:rPr>
        <w:t xml:space="preserve"> </w:t>
      </w:r>
      <w:r w:rsidR="007F71FA">
        <w:rPr>
          <w:bCs/>
          <w:sz w:val="26"/>
          <w:szCs w:val="26"/>
        </w:rPr>
        <w:t xml:space="preserve">2025 </w:t>
      </w:r>
      <w:r w:rsidR="007F71FA" w:rsidRPr="007F71FA">
        <w:rPr>
          <w:bCs/>
          <w:sz w:val="26"/>
          <w:szCs w:val="26"/>
        </w:rPr>
        <w:t xml:space="preserve">г. </w:t>
      </w:r>
      <w:r w:rsidR="0056345D">
        <w:rPr>
          <w:bCs/>
          <w:sz w:val="26"/>
          <w:szCs w:val="26"/>
        </w:rPr>
        <w:br/>
      </w:r>
      <w:r w:rsidR="007F71FA" w:rsidRPr="007F71FA">
        <w:rPr>
          <w:bCs/>
          <w:sz w:val="26"/>
          <w:szCs w:val="26"/>
        </w:rPr>
        <w:t>№ 8</w:t>
      </w:r>
      <w:r w:rsidR="00663812">
        <w:rPr>
          <w:bCs/>
          <w:sz w:val="26"/>
          <w:szCs w:val="26"/>
        </w:rPr>
        <w:t>9</w:t>
      </w:r>
      <w:r w:rsidR="007F71FA" w:rsidRPr="007F71FA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на условно разрешенный вид использования земельного участка в границах </w:t>
      </w:r>
      <w:r w:rsidR="00663812">
        <w:rPr>
          <w:bCs/>
          <w:sz w:val="26"/>
          <w:szCs w:val="26"/>
        </w:rPr>
        <w:t>Стрелец</w:t>
      </w:r>
      <w:r w:rsidR="007F71FA" w:rsidRPr="007F71FA">
        <w:rPr>
          <w:bCs/>
          <w:sz w:val="26"/>
          <w:szCs w:val="26"/>
        </w:rPr>
        <w:t>кого сельского поселения Белгородского района».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="0056345D" w:rsidRPr="0056345D">
        <w:rPr>
          <w:sz w:val="26"/>
          <w:szCs w:val="26"/>
        </w:rPr>
        <w:t xml:space="preserve"> </w:t>
      </w:r>
      <w:r w:rsidR="00663812">
        <w:rPr>
          <w:sz w:val="26"/>
          <w:szCs w:val="26"/>
        </w:rPr>
        <w:t>5 ноября</w:t>
      </w:r>
      <w:r w:rsidR="0056345D" w:rsidRPr="00DB1DA9">
        <w:rPr>
          <w:sz w:val="26"/>
          <w:szCs w:val="26"/>
        </w:rPr>
        <w:t xml:space="preserve"> </w:t>
      </w:r>
      <w:r w:rsidR="00FE73FA" w:rsidRPr="00F81EBE">
        <w:rPr>
          <w:bCs/>
          <w:sz w:val="26"/>
          <w:szCs w:val="26"/>
        </w:rPr>
        <w:t>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5E1F4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896BB3" w:rsidRPr="003E0F5B" w:rsidTr="00896BB3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B3" w:rsidRDefault="00663812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63812">
              <w:rPr>
                <w:bCs/>
                <w:sz w:val="26"/>
                <w:szCs w:val="26"/>
                <w:lang w:eastAsia="en-US"/>
              </w:rPr>
              <w:t>Пересыпкин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А.Е.,</w:t>
            </w:r>
          </w:p>
          <w:p w:rsidR="00663812" w:rsidRPr="00762BEB" w:rsidRDefault="00663812" w:rsidP="00946B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663812">
              <w:rPr>
                <w:bCs/>
                <w:sz w:val="26"/>
                <w:szCs w:val="26"/>
                <w:lang w:eastAsia="en-US"/>
              </w:rPr>
              <w:t>Пересыпкин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М.Е.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12" w:rsidRPr="00663812" w:rsidRDefault="00896BB3" w:rsidP="00663812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B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Предоставление </w:t>
            </w:r>
            <w:r w:rsidRPr="00946B6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разрешения 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663812"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>на условно разрешенный вид использования для земельных участков с кадастровыми номерами:</w:t>
            </w:r>
          </w:p>
          <w:p w:rsidR="00663812" w:rsidRPr="00663812" w:rsidRDefault="00663812" w:rsidP="00663812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>31:15:0507013:341, площадью 1046 кв. м, по адресу: Белгородская область, Белгородский район, с. Стрелецкое, ул. Магистральная, земельный участок 56;</w:t>
            </w:r>
          </w:p>
          <w:p w:rsidR="00896BB3" w:rsidRPr="00762BEB" w:rsidRDefault="00663812" w:rsidP="00663812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31:15:0507013:342, площадью 1047 кв. м, по адресу: Белгородская </w:t>
            </w: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область, Белгородский район, с. Стрелецкое, ул. Магистральная, земельный участок 56, и жилого дома с кадастровым номером 31:15:0101001:4317, площадью 254,4 кв. м, по адресу: Белгородская область, Белгородский район, </w:t>
            </w: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с. Стрелецкое, ул. Магистральная, земельный участок 56, расположенных в границах территориальной зоны ЖУ (Зона усадебной застройки) – «Блокированная жилая застройка» (код вида 2.3)</w:t>
            </w:r>
            <w:r w:rsidR="00896BB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B3" w:rsidRPr="003E0F5B" w:rsidRDefault="00896BB3" w:rsidP="00896BB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A5" w:rsidRPr="00663812" w:rsidRDefault="00896BB3" w:rsidP="00F979A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предложенному на обсуждение вопросу о </w:t>
            </w:r>
            <w:r w:rsidR="007F71FA"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предоставлении</w:t>
            </w:r>
            <w:r w:rsidR="007F71FA" w:rsidRPr="007F71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разрешения </w:t>
            </w:r>
            <w:r w:rsidR="00F979A5"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>на условно разрешенный вид использования для земельных участков с кадастровыми номерами:</w:t>
            </w:r>
          </w:p>
          <w:p w:rsidR="00F979A5" w:rsidRPr="00663812" w:rsidRDefault="00F979A5" w:rsidP="00F979A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>31:15:0507013:341, площадью 1046 кв. м, по адресу: Белгородская область, Белгородский район, с. Стрелецкое, ул. Магистральная, земельный участок 56;</w:t>
            </w:r>
          </w:p>
          <w:p w:rsidR="00896BB3" w:rsidRPr="003E0F5B" w:rsidRDefault="00F979A5" w:rsidP="00F979A5">
            <w:pPr>
              <w:pStyle w:val="a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31:15:0507013:342, площадью 1047 кв. м, по адресу: Белгородская область, </w:t>
            </w: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Белгородский район, с. Стрелецкое, ул. Магистральная, земельный участок 56, и жилого дома с кадастровым номером 31:15:0101001:4317, площадью 254,4 кв. м, по адресу: Белгородская область, Белгородский район,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63812">
              <w:rPr>
                <w:rFonts w:ascii="Times New Roman" w:hAnsi="Times New Roman"/>
                <w:color w:val="000000"/>
                <w:sz w:val="26"/>
                <w:szCs w:val="26"/>
              </w:rPr>
              <w:t>с. Стрелецкое, ул. Магистральная, земельный участок 56, расположенных в границах территориальной зоны ЖУ (Зона усадебной застройки) – «Блокированная жилая застройка» (код вида 2.3)</w:t>
            </w:r>
            <w:r w:rsidR="007F7F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896BB3" w:rsidRPr="003E0F5B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предложений и замечаний не поступило.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F81EBE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Венгеровская Н.А.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7F7F80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Кобзева Е</w:t>
            </w:r>
            <w:r w:rsidR="007F71FA">
              <w:rPr>
                <w:b/>
                <w:sz w:val="26"/>
                <w:szCs w:val="26"/>
              </w:rPr>
              <w:t>.А</w:t>
            </w:r>
            <w:r w:rsidR="00F81EBE" w:rsidRPr="00F81EBE">
              <w:rPr>
                <w:b/>
                <w:sz w:val="26"/>
                <w:szCs w:val="26"/>
              </w:rPr>
              <w:t>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1148E"/>
    <w:multiLevelType w:val="hybridMultilevel"/>
    <w:tmpl w:val="E3FE496E"/>
    <w:lvl w:ilvl="0" w:tplc="2974BB02">
      <w:start w:val="1"/>
      <w:numFmt w:val="bullet"/>
      <w:suff w:val="space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6551E"/>
    <w:rsid w:val="00173B37"/>
    <w:rsid w:val="001752E0"/>
    <w:rsid w:val="00175DAA"/>
    <w:rsid w:val="00181C70"/>
    <w:rsid w:val="001951BE"/>
    <w:rsid w:val="001B171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86488"/>
    <w:rsid w:val="003A16F8"/>
    <w:rsid w:val="003A7CD4"/>
    <w:rsid w:val="003B0CB7"/>
    <w:rsid w:val="003B0D45"/>
    <w:rsid w:val="003B2B52"/>
    <w:rsid w:val="003C0DEA"/>
    <w:rsid w:val="003C2651"/>
    <w:rsid w:val="003C3F33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51EF2"/>
    <w:rsid w:val="00455D75"/>
    <w:rsid w:val="00470449"/>
    <w:rsid w:val="00486A3C"/>
    <w:rsid w:val="004A6A69"/>
    <w:rsid w:val="004C295E"/>
    <w:rsid w:val="004D2A61"/>
    <w:rsid w:val="004D34A3"/>
    <w:rsid w:val="004E5A87"/>
    <w:rsid w:val="004F14DB"/>
    <w:rsid w:val="004F2B0C"/>
    <w:rsid w:val="004F6254"/>
    <w:rsid w:val="004F7F29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6345D"/>
    <w:rsid w:val="00572908"/>
    <w:rsid w:val="0057631E"/>
    <w:rsid w:val="00577CFE"/>
    <w:rsid w:val="00586751"/>
    <w:rsid w:val="005B078B"/>
    <w:rsid w:val="005C5B00"/>
    <w:rsid w:val="005D58E7"/>
    <w:rsid w:val="005E1F47"/>
    <w:rsid w:val="00611B40"/>
    <w:rsid w:val="006131C6"/>
    <w:rsid w:val="00620A29"/>
    <w:rsid w:val="00620B13"/>
    <w:rsid w:val="006269C9"/>
    <w:rsid w:val="00657184"/>
    <w:rsid w:val="00657D04"/>
    <w:rsid w:val="00663812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70E5E"/>
    <w:rsid w:val="00774242"/>
    <w:rsid w:val="00776FC6"/>
    <w:rsid w:val="00783FA0"/>
    <w:rsid w:val="007A42F0"/>
    <w:rsid w:val="007B64F3"/>
    <w:rsid w:val="007C0F06"/>
    <w:rsid w:val="007C78DB"/>
    <w:rsid w:val="007D600C"/>
    <w:rsid w:val="007E30C2"/>
    <w:rsid w:val="007E67B1"/>
    <w:rsid w:val="007F027A"/>
    <w:rsid w:val="007F62C0"/>
    <w:rsid w:val="007F71FA"/>
    <w:rsid w:val="007F7C4A"/>
    <w:rsid w:val="007F7F80"/>
    <w:rsid w:val="00804CFE"/>
    <w:rsid w:val="00825127"/>
    <w:rsid w:val="00827035"/>
    <w:rsid w:val="008278F4"/>
    <w:rsid w:val="00835AA5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23FC7"/>
    <w:rsid w:val="009248C0"/>
    <w:rsid w:val="00927A90"/>
    <w:rsid w:val="009436A8"/>
    <w:rsid w:val="00946B62"/>
    <w:rsid w:val="00946EDD"/>
    <w:rsid w:val="00966788"/>
    <w:rsid w:val="0096792F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D49F1"/>
    <w:rsid w:val="009E5A4E"/>
    <w:rsid w:val="009F1DEC"/>
    <w:rsid w:val="009F49C7"/>
    <w:rsid w:val="009F663F"/>
    <w:rsid w:val="00A03BB4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2918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4D4C"/>
    <w:rsid w:val="00C6141D"/>
    <w:rsid w:val="00C64373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F4"/>
    <w:rsid w:val="00DA10E7"/>
    <w:rsid w:val="00DA2554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979A5"/>
    <w:rsid w:val="00FA3D87"/>
    <w:rsid w:val="00FB5DFC"/>
    <w:rsid w:val="00FB7269"/>
    <w:rsid w:val="00FC3E6E"/>
    <w:rsid w:val="00FD69A5"/>
    <w:rsid w:val="00FE32B8"/>
    <w:rsid w:val="00FE411E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95B8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55</cp:revision>
  <cp:lastPrinted>2025-11-06T11:34:00Z</cp:lastPrinted>
  <dcterms:created xsi:type="dcterms:W3CDTF">2025-01-14T11:57:00Z</dcterms:created>
  <dcterms:modified xsi:type="dcterms:W3CDTF">2025-11-07T06:33:00Z</dcterms:modified>
</cp:coreProperties>
</file>