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2" w:rsidRDefault="000A141C" w:rsidP="001C2A62">
      <w:pPr>
        <w:jc w:val="center"/>
        <w:rPr>
          <w:sz w:val="16"/>
          <w:szCs w:val="16"/>
        </w:rPr>
      </w:pPr>
      <w:bookmarkStart w:id="0" w:name="_GoBack"/>
      <w:bookmarkEnd w:id="0"/>
      <w:r w:rsidRPr="000D1E4E">
        <w:rPr>
          <w:b/>
          <w:bCs/>
          <w:noProof/>
          <w:sz w:val="28"/>
          <w:szCs w:val="28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A2" w:rsidRDefault="005C1CA2" w:rsidP="001C2A62">
      <w:pPr>
        <w:pStyle w:val="7"/>
        <w:rPr>
          <w:b w:val="0"/>
          <w:bCs w:val="0"/>
        </w:rPr>
      </w:pPr>
      <w:r>
        <w:rPr>
          <w:b w:val="0"/>
          <w:bCs w:val="0"/>
        </w:rPr>
        <w:t>БЕЛГОРОДСКАЯ ОБЛАСТЬ РОССИЙСКОЙ ФЕДЕРАЦИИ</w:t>
      </w:r>
    </w:p>
    <w:p w:rsidR="005C1CA2" w:rsidRPr="00F65D93" w:rsidRDefault="005C1CA2" w:rsidP="001C2A62">
      <w:pPr>
        <w:jc w:val="center"/>
        <w:rPr>
          <w:sz w:val="16"/>
          <w:szCs w:val="16"/>
        </w:rPr>
      </w:pPr>
    </w:p>
    <w:p w:rsidR="005C1CA2" w:rsidRDefault="00C6436F" w:rsidP="001C2A62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5C1CA2" w:rsidRDefault="005C1CA2" w:rsidP="001C2A62">
      <w:pPr>
        <w:jc w:val="center"/>
        <w:rPr>
          <w:b/>
          <w:bCs/>
          <w:sz w:val="16"/>
          <w:szCs w:val="16"/>
        </w:rPr>
      </w:pPr>
    </w:p>
    <w:p w:rsidR="005C1CA2" w:rsidRDefault="005C1CA2" w:rsidP="001C2A62">
      <w:pPr>
        <w:pStyle w:val="3"/>
        <w:ind w:left="0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председателя муниципального совета Белгородского района </w:t>
      </w:r>
    </w:p>
    <w:p w:rsidR="005C1CA2" w:rsidRDefault="005C1CA2" w:rsidP="001C2A62">
      <w:pPr>
        <w:rPr>
          <w:b/>
          <w:bCs/>
          <w:sz w:val="16"/>
          <w:szCs w:val="16"/>
        </w:rPr>
      </w:pPr>
    </w:p>
    <w:p w:rsidR="005C1CA2" w:rsidRPr="0079435F" w:rsidRDefault="00093815" w:rsidP="00A26B97">
      <w:pPr>
        <w:rPr>
          <w:sz w:val="27"/>
          <w:szCs w:val="27"/>
        </w:rPr>
      </w:pPr>
      <w:r>
        <w:rPr>
          <w:sz w:val="27"/>
          <w:szCs w:val="27"/>
        </w:rPr>
        <w:t>17</w:t>
      </w:r>
      <w:r w:rsidR="00C6436F" w:rsidRPr="0079435F">
        <w:rPr>
          <w:sz w:val="27"/>
          <w:szCs w:val="27"/>
        </w:rPr>
        <w:t xml:space="preserve"> </w:t>
      </w:r>
      <w:r w:rsidR="00B14836" w:rsidRPr="0079435F">
        <w:rPr>
          <w:sz w:val="27"/>
          <w:szCs w:val="27"/>
        </w:rPr>
        <w:t>мая</w:t>
      </w:r>
      <w:r w:rsidR="005C1CA2" w:rsidRPr="0079435F">
        <w:rPr>
          <w:sz w:val="27"/>
          <w:szCs w:val="27"/>
        </w:rPr>
        <w:t xml:space="preserve"> 201</w:t>
      </w:r>
      <w:r w:rsidR="00D5281F" w:rsidRPr="0079435F">
        <w:rPr>
          <w:sz w:val="27"/>
          <w:szCs w:val="27"/>
        </w:rPr>
        <w:t>9</w:t>
      </w:r>
      <w:r w:rsidR="005C1CA2" w:rsidRPr="0079435F">
        <w:rPr>
          <w:sz w:val="27"/>
          <w:szCs w:val="27"/>
        </w:rPr>
        <w:t xml:space="preserve"> года</w:t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  <w:t xml:space="preserve">      </w:t>
      </w:r>
      <w:r w:rsidR="000C42A3" w:rsidRPr="0079435F">
        <w:rPr>
          <w:sz w:val="27"/>
          <w:szCs w:val="27"/>
        </w:rPr>
        <w:t xml:space="preserve">          </w:t>
      </w:r>
      <w:r w:rsidR="009F4349" w:rsidRPr="0079435F">
        <w:rPr>
          <w:sz w:val="27"/>
          <w:szCs w:val="27"/>
        </w:rPr>
        <w:t xml:space="preserve">  </w:t>
      </w:r>
      <w:r w:rsidR="00B14836" w:rsidRPr="0079435F">
        <w:rPr>
          <w:sz w:val="27"/>
          <w:szCs w:val="27"/>
        </w:rPr>
        <w:tab/>
        <w:t xml:space="preserve">        </w:t>
      </w:r>
      <w:r w:rsidR="009F4349" w:rsidRPr="0079435F">
        <w:rPr>
          <w:sz w:val="27"/>
          <w:szCs w:val="27"/>
        </w:rPr>
        <w:t xml:space="preserve"> </w:t>
      </w:r>
      <w:r w:rsidR="005C1CA2" w:rsidRPr="0079435F">
        <w:rPr>
          <w:sz w:val="27"/>
          <w:szCs w:val="27"/>
        </w:rPr>
        <w:t xml:space="preserve">№ </w:t>
      </w:r>
      <w:r>
        <w:rPr>
          <w:sz w:val="27"/>
          <w:szCs w:val="27"/>
        </w:rPr>
        <w:t>3</w:t>
      </w:r>
      <w:r w:rsidR="00DF69B1">
        <w:rPr>
          <w:sz w:val="27"/>
          <w:szCs w:val="27"/>
        </w:rPr>
        <w:t>1</w:t>
      </w:r>
    </w:p>
    <w:p w:rsidR="005C1CA2" w:rsidRPr="0079435F" w:rsidRDefault="00454788" w:rsidP="00454788">
      <w:pPr>
        <w:pStyle w:val="ConsPlusNormal"/>
        <w:widowControl/>
        <w:tabs>
          <w:tab w:val="left" w:pos="1036"/>
        </w:tabs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9435F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454788" w:rsidRPr="0079435F" w:rsidRDefault="00454788" w:rsidP="00454788">
      <w:pPr>
        <w:pStyle w:val="ConsPlusNormal"/>
        <w:widowControl/>
        <w:tabs>
          <w:tab w:val="left" w:pos="1036"/>
        </w:tabs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66FD8" w:rsidRPr="0079435F" w:rsidRDefault="00366FD8" w:rsidP="00366FD8">
      <w:pPr>
        <w:jc w:val="both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О проведении публичных слушаний </w:t>
      </w:r>
    </w:p>
    <w:p w:rsidR="00BD3F4B" w:rsidRPr="0079435F" w:rsidRDefault="00366FD8" w:rsidP="00366FD8">
      <w:pPr>
        <w:jc w:val="both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>по проект</w:t>
      </w:r>
      <w:r w:rsidR="00B4115F" w:rsidRPr="0079435F">
        <w:rPr>
          <w:b/>
          <w:sz w:val="27"/>
          <w:szCs w:val="27"/>
        </w:rPr>
        <w:t>ам планировки и</w:t>
      </w:r>
      <w:r w:rsidRPr="0079435F">
        <w:rPr>
          <w:b/>
          <w:sz w:val="27"/>
          <w:szCs w:val="27"/>
        </w:rPr>
        <w:t xml:space="preserve"> межевания территории </w:t>
      </w:r>
    </w:p>
    <w:p w:rsidR="00FB251B" w:rsidRPr="0079435F" w:rsidRDefault="00C55CBF" w:rsidP="003C7DFB">
      <w:pPr>
        <w:rPr>
          <w:b/>
          <w:iCs/>
          <w:color w:val="000000"/>
          <w:sz w:val="27"/>
          <w:szCs w:val="27"/>
        </w:rPr>
      </w:pPr>
      <w:r w:rsidRPr="0079435F">
        <w:rPr>
          <w:b/>
          <w:bCs/>
          <w:sz w:val="27"/>
          <w:szCs w:val="27"/>
        </w:rPr>
        <w:t>на линейный объе</w:t>
      </w:r>
      <w:proofErr w:type="gramStart"/>
      <w:r w:rsidRPr="0079435F">
        <w:rPr>
          <w:b/>
          <w:bCs/>
          <w:sz w:val="27"/>
          <w:szCs w:val="27"/>
        </w:rPr>
        <w:t>кт в</w:t>
      </w:r>
      <w:r w:rsidR="00FB251B" w:rsidRPr="0079435F">
        <w:rPr>
          <w:b/>
          <w:iCs/>
          <w:color w:val="000000"/>
          <w:sz w:val="27"/>
          <w:szCs w:val="27"/>
        </w:rPr>
        <w:t xml:space="preserve"> гр</w:t>
      </w:r>
      <w:proofErr w:type="gramEnd"/>
      <w:r w:rsidR="00FB251B" w:rsidRPr="0079435F">
        <w:rPr>
          <w:b/>
          <w:iCs/>
          <w:color w:val="000000"/>
          <w:sz w:val="27"/>
          <w:szCs w:val="27"/>
        </w:rPr>
        <w:t xml:space="preserve">аницах </w:t>
      </w:r>
      <w:r w:rsidR="00DF69B1">
        <w:rPr>
          <w:b/>
          <w:iCs/>
          <w:color w:val="000000"/>
          <w:sz w:val="27"/>
          <w:szCs w:val="27"/>
        </w:rPr>
        <w:t>Стрелецкого</w:t>
      </w:r>
      <w:r w:rsidR="00FB251B" w:rsidRPr="0079435F">
        <w:rPr>
          <w:b/>
          <w:iCs/>
          <w:color w:val="000000"/>
          <w:sz w:val="27"/>
          <w:szCs w:val="27"/>
        </w:rPr>
        <w:t xml:space="preserve"> сельского поселения </w:t>
      </w:r>
    </w:p>
    <w:p w:rsidR="00C6436F" w:rsidRPr="0079435F" w:rsidRDefault="00FB251B" w:rsidP="003C7DFB">
      <w:pPr>
        <w:rPr>
          <w:b/>
          <w:sz w:val="27"/>
          <w:szCs w:val="27"/>
        </w:rPr>
      </w:pPr>
      <w:r w:rsidRPr="0079435F">
        <w:rPr>
          <w:b/>
          <w:iCs/>
          <w:color w:val="000000"/>
          <w:sz w:val="27"/>
          <w:szCs w:val="27"/>
        </w:rPr>
        <w:t>Белгородского района Белгородской области</w:t>
      </w:r>
    </w:p>
    <w:p w:rsidR="00B4115F" w:rsidRPr="0079435F" w:rsidRDefault="00B4115F" w:rsidP="003C7DFB">
      <w:pPr>
        <w:rPr>
          <w:sz w:val="27"/>
          <w:szCs w:val="27"/>
        </w:rPr>
      </w:pPr>
    </w:p>
    <w:p w:rsidR="00D7630E" w:rsidRPr="0079435F" w:rsidRDefault="00D7630E" w:rsidP="00D7630E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5.1 Градостроительного кодекса РФ</w:t>
      </w:r>
      <w:r w:rsidRPr="0079435F">
        <w:rPr>
          <w:bCs/>
          <w:iCs/>
          <w:sz w:val="27"/>
          <w:szCs w:val="27"/>
        </w:rPr>
        <w:t>, статьей 44 Устава муниципального района «Белгородский район» Белгородской области, решением Муниципального совета Белгородского района от 30.11.2018 г. № 30 «Об утверждении порядка организации и проведения публичных слушаний, общественных обсуждений в муниципальном районе «Белгородский район», на основании обращения администрации Белгородского района:</w:t>
      </w:r>
    </w:p>
    <w:p w:rsidR="00B33382" w:rsidRPr="0079435F" w:rsidRDefault="005C1CA2" w:rsidP="00B33382">
      <w:pPr>
        <w:pStyle w:val="2"/>
        <w:shd w:val="clear" w:color="auto" w:fill="FFFFFF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1. </w:t>
      </w:r>
      <w:r w:rsidR="00B33382" w:rsidRPr="0079435F">
        <w:rPr>
          <w:bCs/>
          <w:iCs/>
          <w:sz w:val="27"/>
          <w:szCs w:val="27"/>
        </w:rPr>
        <w:t xml:space="preserve">Провести </w:t>
      </w:r>
      <w:r w:rsidR="00B33382" w:rsidRPr="0079435F">
        <w:rPr>
          <w:sz w:val="27"/>
          <w:szCs w:val="27"/>
        </w:rPr>
        <w:t xml:space="preserve">публичные слушания по вопросу рассмотрения </w:t>
      </w:r>
      <w:r w:rsidR="00B33382" w:rsidRPr="0079435F">
        <w:rPr>
          <w:bCs/>
          <w:iCs/>
          <w:sz w:val="27"/>
          <w:szCs w:val="27"/>
        </w:rPr>
        <w:t xml:space="preserve">проектов планировки </w:t>
      </w:r>
      <w:r w:rsidR="00DF69B1">
        <w:rPr>
          <w:bCs/>
          <w:iCs/>
          <w:sz w:val="27"/>
          <w:szCs w:val="27"/>
        </w:rPr>
        <w:t xml:space="preserve">территории в составе проекта планировки территории </w:t>
      </w:r>
      <w:r w:rsidR="00B33382" w:rsidRPr="0079435F">
        <w:rPr>
          <w:bCs/>
          <w:iCs/>
          <w:sz w:val="27"/>
          <w:szCs w:val="27"/>
        </w:rPr>
        <w:t xml:space="preserve">и </w:t>
      </w:r>
      <w:r w:rsidR="00DF69B1">
        <w:rPr>
          <w:bCs/>
          <w:iCs/>
          <w:sz w:val="27"/>
          <w:szCs w:val="27"/>
        </w:rPr>
        <w:t xml:space="preserve">проекта </w:t>
      </w:r>
      <w:r w:rsidR="00B33382" w:rsidRPr="0079435F">
        <w:rPr>
          <w:bCs/>
          <w:iCs/>
          <w:sz w:val="27"/>
          <w:szCs w:val="27"/>
        </w:rPr>
        <w:t>межевания территории</w:t>
      </w:r>
      <w:r w:rsidR="00D5281F" w:rsidRPr="0079435F">
        <w:rPr>
          <w:bCs/>
          <w:iCs/>
          <w:color w:val="000000"/>
          <w:sz w:val="27"/>
          <w:szCs w:val="27"/>
        </w:rPr>
        <w:t xml:space="preserve"> </w:t>
      </w:r>
      <w:r w:rsidR="00C55CBF" w:rsidRPr="0079435F">
        <w:rPr>
          <w:bCs/>
          <w:iCs/>
          <w:sz w:val="27"/>
          <w:szCs w:val="27"/>
        </w:rPr>
        <w:t>на линейный объект: «</w:t>
      </w:r>
      <w:r w:rsidR="00093815" w:rsidRPr="00093815">
        <w:rPr>
          <w:bCs/>
          <w:iCs/>
          <w:sz w:val="27"/>
          <w:szCs w:val="27"/>
        </w:rPr>
        <w:t>Строительство автомобильных дорог в микрорайоне ИЖС «</w:t>
      </w:r>
      <w:r w:rsidR="00DF69B1">
        <w:rPr>
          <w:bCs/>
          <w:iCs/>
          <w:sz w:val="27"/>
          <w:szCs w:val="27"/>
        </w:rPr>
        <w:t>Стрелецкое 73/2</w:t>
      </w:r>
      <w:r w:rsidR="00093815" w:rsidRPr="00093815">
        <w:rPr>
          <w:bCs/>
          <w:iCs/>
          <w:sz w:val="27"/>
          <w:szCs w:val="27"/>
        </w:rPr>
        <w:t>» Белгородского района Белгородской области</w:t>
      </w:r>
      <w:r w:rsidR="00590046">
        <w:rPr>
          <w:bCs/>
          <w:iCs/>
          <w:sz w:val="27"/>
          <w:szCs w:val="27"/>
        </w:rPr>
        <w:t>»</w:t>
      </w:r>
      <w:r w:rsidR="00590046" w:rsidRPr="00590046">
        <w:rPr>
          <w:bCs/>
          <w:iCs/>
          <w:sz w:val="27"/>
          <w:szCs w:val="27"/>
        </w:rPr>
        <w:t xml:space="preserve"> </w:t>
      </w:r>
      <w:r w:rsidR="001D3451" w:rsidRPr="0079435F">
        <w:rPr>
          <w:bCs/>
          <w:iCs/>
          <w:sz w:val="27"/>
          <w:szCs w:val="27"/>
        </w:rPr>
        <w:t xml:space="preserve">в границах </w:t>
      </w:r>
      <w:r w:rsidR="00DF69B1">
        <w:rPr>
          <w:bCs/>
          <w:iCs/>
          <w:sz w:val="27"/>
          <w:szCs w:val="27"/>
        </w:rPr>
        <w:t>Стрелецкого</w:t>
      </w:r>
      <w:r w:rsidR="001D3451" w:rsidRPr="0079435F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FB251B" w:rsidRPr="0079435F">
        <w:rPr>
          <w:iCs/>
          <w:color w:val="000000"/>
          <w:sz w:val="27"/>
          <w:szCs w:val="27"/>
        </w:rPr>
        <w:t xml:space="preserve"> </w:t>
      </w:r>
      <w:r w:rsidR="00B33382" w:rsidRPr="0079435F">
        <w:rPr>
          <w:bCs/>
          <w:iCs/>
          <w:sz w:val="27"/>
          <w:szCs w:val="27"/>
        </w:rPr>
        <w:t xml:space="preserve">с </w:t>
      </w:r>
      <w:r w:rsidR="00093815">
        <w:rPr>
          <w:bCs/>
          <w:iCs/>
          <w:sz w:val="27"/>
          <w:szCs w:val="27"/>
        </w:rPr>
        <w:t>7 июня</w:t>
      </w:r>
      <w:r w:rsidR="008748FE" w:rsidRPr="0079435F">
        <w:rPr>
          <w:bCs/>
          <w:iCs/>
          <w:sz w:val="27"/>
          <w:szCs w:val="27"/>
        </w:rPr>
        <w:t xml:space="preserve"> </w:t>
      </w:r>
      <w:r w:rsidR="00B33382" w:rsidRPr="0079435F">
        <w:rPr>
          <w:bCs/>
          <w:iCs/>
          <w:sz w:val="27"/>
          <w:szCs w:val="27"/>
        </w:rPr>
        <w:t>по</w:t>
      </w:r>
      <w:r w:rsidR="00B33382" w:rsidRPr="0079435F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B33382" w:rsidRPr="0079435F">
        <w:rPr>
          <w:sz w:val="27"/>
          <w:szCs w:val="27"/>
        </w:rPr>
        <w:t xml:space="preserve"> 201</w:t>
      </w:r>
      <w:r w:rsidR="008748FE" w:rsidRPr="0079435F">
        <w:rPr>
          <w:sz w:val="27"/>
          <w:szCs w:val="27"/>
        </w:rPr>
        <w:t>9</w:t>
      </w:r>
      <w:r w:rsidR="00B33382" w:rsidRPr="0079435F">
        <w:rPr>
          <w:sz w:val="27"/>
          <w:szCs w:val="27"/>
        </w:rPr>
        <w:t xml:space="preserve"> года. </w:t>
      </w:r>
    </w:p>
    <w:p w:rsidR="00DF69B1" w:rsidRDefault="00B33382" w:rsidP="00DF69B1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9435F">
        <w:rPr>
          <w:sz w:val="27"/>
          <w:szCs w:val="27"/>
        </w:rPr>
        <w:t xml:space="preserve">Провести собрание участников </w:t>
      </w:r>
      <w:r w:rsidR="00257B94" w:rsidRPr="0079435F">
        <w:rPr>
          <w:sz w:val="27"/>
          <w:szCs w:val="27"/>
        </w:rPr>
        <w:t>п</w:t>
      </w:r>
      <w:r w:rsidRPr="0079435F">
        <w:rPr>
          <w:sz w:val="27"/>
          <w:szCs w:val="27"/>
        </w:rPr>
        <w:t xml:space="preserve">убличных слушаний </w:t>
      </w:r>
      <w:r w:rsidR="00093815"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</w:t>
      </w:r>
      <w:r w:rsidRPr="0079435F">
        <w:rPr>
          <w:color w:val="000000"/>
          <w:sz w:val="27"/>
          <w:szCs w:val="27"/>
        </w:rPr>
        <w:t>в 1</w:t>
      </w:r>
      <w:r w:rsidR="00FB251B" w:rsidRPr="0079435F">
        <w:rPr>
          <w:color w:val="000000"/>
          <w:sz w:val="27"/>
          <w:szCs w:val="27"/>
        </w:rPr>
        <w:t>6</w:t>
      </w:r>
      <w:r w:rsidRPr="0079435F">
        <w:rPr>
          <w:color w:val="000000"/>
          <w:sz w:val="27"/>
          <w:szCs w:val="27"/>
        </w:rPr>
        <w:t xml:space="preserve">-00 часов в здании администрации </w:t>
      </w:r>
      <w:r w:rsidR="00DF69B1">
        <w:rPr>
          <w:sz w:val="27"/>
          <w:szCs w:val="27"/>
        </w:rPr>
        <w:t>Стрелецкого</w:t>
      </w:r>
      <w:r w:rsidRPr="0079435F">
        <w:rPr>
          <w:color w:val="000000"/>
          <w:sz w:val="27"/>
          <w:szCs w:val="27"/>
        </w:rPr>
        <w:t xml:space="preserve"> сельского поселения, расположенного по адресу: </w:t>
      </w:r>
      <w:r w:rsidR="00293233">
        <w:rPr>
          <w:color w:val="000000"/>
          <w:sz w:val="27"/>
          <w:szCs w:val="27"/>
        </w:rPr>
        <w:t xml:space="preserve">п. </w:t>
      </w:r>
      <w:r w:rsidR="00DF69B1">
        <w:rPr>
          <w:color w:val="000000"/>
          <w:sz w:val="27"/>
          <w:szCs w:val="27"/>
        </w:rPr>
        <w:t>Стрелецкое</w:t>
      </w:r>
      <w:r w:rsidR="00293233">
        <w:rPr>
          <w:color w:val="000000"/>
          <w:sz w:val="27"/>
          <w:szCs w:val="27"/>
        </w:rPr>
        <w:t xml:space="preserve">, ул. </w:t>
      </w:r>
      <w:r w:rsidR="00DF69B1">
        <w:rPr>
          <w:color w:val="000000"/>
          <w:sz w:val="27"/>
          <w:szCs w:val="27"/>
        </w:rPr>
        <w:t>Королева</w:t>
      </w:r>
      <w:r w:rsidRPr="0079435F">
        <w:rPr>
          <w:color w:val="000000"/>
          <w:sz w:val="27"/>
          <w:szCs w:val="27"/>
        </w:rPr>
        <w:t xml:space="preserve">, </w:t>
      </w:r>
      <w:r w:rsidR="00DF69B1">
        <w:rPr>
          <w:color w:val="000000"/>
          <w:sz w:val="27"/>
          <w:szCs w:val="27"/>
        </w:rPr>
        <w:t>36</w:t>
      </w:r>
      <w:r w:rsidRPr="0079435F">
        <w:rPr>
          <w:color w:val="000000"/>
          <w:sz w:val="27"/>
          <w:szCs w:val="27"/>
        </w:rPr>
        <w:t xml:space="preserve"> </w:t>
      </w:r>
      <w:r w:rsidRPr="0079435F">
        <w:rPr>
          <w:sz w:val="27"/>
          <w:szCs w:val="27"/>
        </w:rPr>
        <w:t>по вопросу</w:t>
      </w:r>
      <w:r w:rsidRPr="0079435F">
        <w:rPr>
          <w:color w:val="000000"/>
          <w:sz w:val="27"/>
          <w:szCs w:val="27"/>
        </w:rPr>
        <w:t xml:space="preserve"> </w:t>
      </w:r>
      <w:r w:rsidR="00DF69B1" w:rsidRPr="00DF69B1">
        <w:rPr>
          <w:color w:val="000000"/>
          <w:sz w:val="27"/>
          <w:szCs w:val="27"/>
        </w:rPr>
        <w:t>рассмотрения проектов 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</w:t>
      </w:r>
      <w:r w:rsidR="00DF69B1">
        <w:rPr>
          <w:color w:val="000000"/>
          <w:sz w:val="27"/>
          <w:szCs w:val="27"/>
        </w:rPr>
        <w:t>ого района Белгородской области.</w:t>
      </w:r>
    </w:p>
    <w:p w:rsidR="00B33382" w:rsidRPr="0079435F" w:rsidRDefault="00B33382" w:rsidP="00DF69B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color w:val="000000"/>
          <w:sz w:val="27"/>
          <w:szCs w:val="27"/>
        </w:rPr>
        <w:t xml:space="preserve">Время начала регистрации участников публичных слушаний в </w:t>
      </w:r>
      <w:r w:rsidR="00FB251B" w:rsidRPr="0079435F">
        <w:rPr>
          <w:color w:val="000000"/>
          <w:sz w:val="27"/>
          <w:szCs w:val="27"/>
        </w:rPr>
        <w:t>15</w:t>
      </w:r>
      <w:r w:rsidRPr="0079435F">
        <w:rPr>
          <w:color w:val="000000"/>
          <w:sz w:val="27"/>
          <w:szCs w:val="27"/>
        </w:rPr>
        <w:t xml:space="preserve">-30 часов </w:t>
      </w:r>
      <w:r w:rsidR="008616B3" w:rsidRPr="0079435F">
        <w:rPr>
          <w:color w:val="000000"/>
          <w:sz w:val="27"/>
          <w:szCs w:val="27"/>
        </w:rPr>
        <w:br/>
      </w:r>
      <w:r w:rsidR="00093815"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48FE" w:rsidRPr="0079435F">
        <w:rPr>
          <w:sz w:val="27"/>
          <w:szCs w:val="27"/>
        </w:rPr>
        <w:t xml:space="preserve"> </w:t>
      </w:r>
      <w:r w:rsidRPr="0079435F">
        <w:rPr>
          <w:color w:val="000000"/>
          <w:sz w:val="27"/>
          <w:szCs w:val="27"/>
        </w:rPr>
        <w:t>201</w:t>
      </w:r>
      <w:r w:rsidR="00257B94" w:rsidRPr="0079435F">
        <w:rPr>
          <w:color w:val="000000"/>
          <w:sz w:val="27"/>
          <w:szCs w:val="27"/>
        </w:rPr>
        <w:t>9</w:t>
      </w:r>
      <w:r w:rsidRPr="0079435F">
        <w:rPr>
          <w:color w:val="000000"/>
          <w:sz w:val="27"/>
          <w:szCs w:val="27"/>
        </w:rPr>
        <w:t xml:space="preserve"> года</w:t>
      </w:r>
      <w:r w:rsidR="00257B94" w:rsidRPr="0079435F">
        <w:rPr>
          <w:color w:val="000000"/>
          <w:sz w:val="27"/>
          <w:szCs w:val="27"/>
        </w:rPr>
        <w:t>.</w:t>
      </w:r>
    </w:p>
    <w:p w:rsidR="00B33382" w:rsidRPr="0079435F" w:rsidRDefault="00764315" w:rsidP="00BD3F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2. Вынес</w:t>
      </w:r>
      <w:r w:rsidR="00BD3F4B" w:rsidRPr="0079435F">
        <w:rPr>
          <w:sz w:val="27"/>
          <w:szCs w:val="27"/>
        </w:rPr>
        <w:t>ти на публичные слушания проект</w:t>
      </w:r>
      <w:r w:rsidR="00B33382" w:rsidRPr="0079435F">
        <w:rPr>
          <w:sz w:val="27"/>
          <w:szCs w:val="27"/>
        </w:rPr>
        <w:t>ы:</w:t>
      </w:r>
    </w:p>
    <w:p w:rsidR="00B33382" w:rsidRDefault="00B33382" w:rsidP="00B33382">
      <w:pPr>
        <w:ind w:firstLine="708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- </w:t>
      </w:r>
      <w:r w:rsidR="00442F6E" w:rsidRPr="0079435F">
        <w:rPr>
          <w:bCs/>
          <w:iCs/>
          <w:sz w:val="27"/>
          <w:szCs w:val="27"/>
        </w:rPr>
        <w:t xml:space="preserve">планировки </w:t>
      </w:r>
      <w:r w:rsidR="00442F6E">
        <w:rPr>
          <w:bCs/>
          <w:iCs/>
          <w:sz w:val="27"/>
          <w:szCs w:val="27"/>
        </w:rPr>
        <w:t xml:space="preserve">территории в составе проекта планировки территории </w:t>
      </w:r>
      <w:r w:rsidR="00442F6E" w:rsidRPr="0079435F">
        <w:rPr>
          <w:bCs/>
          <w:iCs/>
          <w:sz w:val="27"/>
          <w:szCs w:val="27"/>
        </w:rPr>
        <w:t>на линейный объект: «</w:t>
      </w:r>
      <w:r w:rsidR="00442F6E" w:rsidRPr="00093815">
        <w:rPr>
          <w:bCs/>
          <w:iCs/>
          <w:sz w:val="27"/>
          <w:szCs w:val="27"/>
        </w:rPr>
        <w:t>Строительство автомобильных дорог в микрорайоне ИЖС «</w:t>
      </w:r>
      <w:r w:rsidR="00442F6E">
        <w:rPr>
          <w:bCs/>
          <w:iCs/>
          <w:sz w:val="27"/>
          <w:szCs w:val="27"/>
        </w:rPr>
        <w:t>Стрелецкое 73/2</w:t>
      </w:r>
      <w:r w:rsidR="00442F6E" w:rsidRPr="00093815">
        <w:rPr>
          <w:bCs/>
          <w:iCs/>
          <w:sz w:val="27"/>
          <w:szCs w:val="27"/>
        </w:rPr>
        <w:t>» Белгородского района Белгородской области</w:t>
      </w:r>
      <w:r w:rsidR="00442F6E">
        <w:rPr>
          <w:bCs/>
          <w:iCs/>
          <w:sz w:val="27"/>
          <w:szCs w:val="27"/>
        </w:rPr>
        <w:t>»</w:t>
      </w:r>
      <w:r w:rsidR="00442F6E" w:rsidRPr="00590046">
        <w:rPr>
          <w:bCs/>
          <w:iCs/>
          <w:sz w:val="27"/>
          <w:szCs w:val="27"/>
        </w:rPr>
        <w:t xml:space="preserve"> </w:t>
      </w:r>
      <w:r w:rsidR="00442F6E" w:rsidRPr="0079435F">
        <w:rPr>
          <w:bCs/>
          <w:iCs/>
          <w:sz w:val="27"/>
          <w:szCs w:val="27"/>
        </w:rPr>
        <w:t xml:space="preserve">в границах </w:t>
      </w:r>
      <w:r w:rsidR="00442F6E">
        <w:rPr>
          <w:bCs/>
          <w:iCs/>
          <w:sz w:val="27"/>
          <w:szCs w:val="27"/>
        </w:rPr>
        <w:t>Стрелецкого</w:t>
      </w:r>
      <w:r w:rsidR="00442F6E" w:rsidRPr="0079435F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Pr="0079435F">
        <w:rPr>
          <w:bCs/>
          <w:iCs/>
          <w:sz w:val="27"/>
          <w:szCs w:val="27"/>
        </w:rPr>
        <w:t>;</w:t>
      </w:r>
    </w:p>
    <w:p w:rsidR="00B33382" w:rsidRPr="0079435F" w:rsidRDefault="00B33382" w:rsidP="00B3338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9435F">
        <w:rPr>
          <w:bCs/>
          <w:iCs/>
          <w:sz w:val="27"/>
          <w:szCs w:val="27"/>
        </w:rPr>
        <w:t xml:space="preserve">- </w:t>
      </w:r>
      <w:r w:rsidR="00442F6E" w:rsidRPr="00442F6E">
        <w:rPr>
          <w:bCs/>
          <w:iCs/>
          <w:sz w:val="27"/>
          <w:szCs w:val="27"/>
        </w:rPr>
        <w:t xml:space="preserve">межевания территории на линейный объект: «Строительство автомобильных дорог в микрорайоне ИЖС «Стрелецкое 73/2» Белгородского </w:t>
      </w:r>
      <w:r w:rsidR="00442F6E" w:rsidRPr="00442F6E">
        <w:rPr>
          <w:bCs/>
          <w:iCs/>
          <w:sz w:val="27"/>
          <w:szCs w:val="27"/>
        </w:rPr>
        <w:lastRenderedPageBreak/>
        <w:t>района Белгородской области» в границах Стрелецкого сельского поселения Белгородского района Белгородской области</w:t>
      </w:r>
      <w:r w:rsidRPr="0079435F">
        <w:rPr>
          <w:bCs/>
          <w:sz w:val="27"/>
          <w:szCs w:val="27"/>
        </w:rPr>
        <w:t>.</w:t>
      </w:r>
    </w:p>
    <w:p w:rsidR="00764315" w:rsidRPr="0079435F" w:rsidRDefault="00C6436F" w:rsidP="001C2A62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79435F">
        <w:rPr>
          <w:bCs/>
          <w:iCs/>
          <w:sz w:val="27"/>
          <w:szCs w:val="27"/>
        </w:rPr>
        <w:t>С проект</w:t>
      </w:r>
      <w:r w:rsidR="00B33382" w:rsidRPr="0079435F">
        <w:rPr>
          <w:bCs/>
          <w:iCs/>
          <w:sz w:val="27"/>
          <w:szCs w:val="27"/>
        </w:rPr>
        <w:t>а</w:t>
      </w:r>
      <w:r w:rsidRPr="0079435F">
        <w:rPr>
          <w:bCs/>
          <w:iCs/>
          <w:sz w:val="27"/>
          <w:szCs w:val="27"/>
        </w:rPr>
        <w:t>м</w:t>
      </w:r>
      <w:r w:rsidR="00B33382" w:rsidRPr="0079435F">
        <w:rPr>
          <w:bCs/>
          <w:iCs/>
          <w:sz w:val="27"/>
          <w:szCs w:val="27"/>
        </w:rPr>
        <w:t>и</w:t>
      </w:r>
      <w:r w:rsidRPr="0079435F">
        <w:rPr>
          <w:bCs/>
          <w:iCs/>
          <w:sz w:val="27"/>
          <w:szCs w:val="27"/>
        </w:rPr>
        <w:t xml:space="preserve"> можно ознакомиться на официальном сайте органов местного самоуправления муниципального района «Белгородский район» Белгородской области (belrn.ru) – раздел «Публичные слушания»</w:t>
      </w:r>
      <w:r w:rsidR="007E484F" w:rsidRPr="0079435F">
        <w:rPr>
          <w:bCs/>
          <w:iCs/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и на экспозиции проектов по адресу: г. Белгород, ул. Шершнева, 1-а, кабинет № 111</w:t>
      </w:r>
      <w:r w:rsidRPr="0079435F">
        <w:rPr>
          <w:bCs/>
          <w:iCs/>
          <w:sz w:val="27"/>
          <w:szCs w:val="27"/>
        </w:rPr>
        <w:t>.</w:t>
      </w:r>
    </w:p>
    <w:p w:rsidR="00257B94" w:rsidRPr="0079435F" w:rsidRDefault="005C1CA2" w:rsidP="00257B94">
      <w:pPr>
        <w:pStyle w:val="a8"/>
        <w:tabs>
          <w:tab w:val="num" w:pos="426"/>
        </w:tabs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3. </w:t>
      </w:r>
      <w:r w:rsidR="00257B94" w:rsidRPr="0079435F">
        <w:rPr>
          <w:sz w:val="27"/>
          <w:szCs w:val="27"/>
        </w:rPr>
        <w:t>Подготовку и проведение публичных слушаний возложить на постоянно действующую комиссию по Правилам землепользования и застройки при администрации Белгородского района, утвержденную распоряжением администрации Белгородского района от 10.02.2015 года № 358 «Об утверждении состава и положения о комиссии по Правилам землепользования и застройки при администрации Белгородского района» (далее – Комиссия).</w:t>
      </w:r>
    </w:p>
    <w:p w:rsidR="00257B94" w:rsidRPr="0079435F" w:rsidRDefault="00257B94" w:rsidP="00257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35F">
        <w:rPr>
          <w:rFonts w:ascii="Times New Roman" w:hAnsi="Times New Roman" w:cs="Times New Roman"/>
          <w:sz w:val="27"/>
          <w:szCs w:val="27"/>
        </w:rPr>
        <w:t>4. Комиссии организовать:</w:t>
      </w:r>
    </w:p>
    <w:p w:rsidR="00257B94" w:rsidRPr="0079435F" w:rsidRDefault="00257B94" w:rsidP="00257B94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- открытие экспозиции по проектам </w:t>
      </w:r>
      <w:r w:rsidRPr="0079435F">
        <w:rPr>
          <w:bCs/>
          <w:iCs/>
          <w:sz w:val="27"/>
          <w:szCs w:val="27"/>
        </w:rPr>
        <w:t xml:space="preserve">планировки и межевания </w:t>
      </w:r>
      <w:r w:rsidR="00D5281F" w:rsidRPr="0079435F">
        <w:rPr>
          <w:bCs/>
          <w:iCs/>
          <w:color w:val="000000"/>
          <w:sz w:val="27"/>
          <w:szCs w:val="27"/>
        </w:rPr>
        <w:t>территории</w:t>
      </w:r>
      <w:r w:rsidR="001D3451" w:rsidRPr="0079435F">
        <w:rPr>
          <w:bCs/>
          <w:iCs/>
          <w:color w:val="000000"/>
          <w:sz w:val="27"/>
          <w:szCs w:val="27"/>
        </w:rPr>
        <w:t xml:space="preserve"> </w:t>
      </w:r>
      <w:r w:rsidR="00C55CBF" w:rsidRPr="0079435F">
        <w:rPr>
          <w:bCs/>
          <w:iCs/>
          <w:sz w:val="27"/>
          <w:szCs w:val="27"/>
        </w:rPr>
        <w:t xml:space="preserve">на линейный объект: </w:t>
      </w:r>
      <w:r w:rsidR="00D0288F" w:rsidRPr="00D0288F">
        <w:rPr>
          <w:bCs/>
          <w:iCs/>
          <w:sz w:val="27"/>
          <w:szCs w:val="27"/>
        </w:rPr>
        <w:t>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Белгородского района Белгородской области;</w:t>
      </w:r>
    </w:p>
    <w:p w:rsidR="00257B94" w:rsidRPr="0079435F" w:rsidRDefault="00257B94" w:rsidP="00257B94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- распространение уведомления о начале публичных слушаний на информационных стендах, в местах предназначенных для обнародования муниципальных правовых актов </w:t>
      </w:r>
      <w:r w:rsidR="00D0288F">
        <w:rPr>
          <w:sz w:val="27"/>
          <w:szCs w:val="27"/>
        </w:rPr>
        <w:t>Стрелецкого</w:t>
      </w:r>
      <w:r w:rsidRPr="0079435F">
        <w:rPr>
          <w:sz w:val="27"/>
          <w:szCs w:val="27"/>
        </w:rPr>
        <w:t xml:space="preserve"> сельского поселения Белгородского района.</w:t>
      </w:r>
    </w:p>
    <w:p w:rsidR="00CC0249" w:rsidRPr="0079435F" w:rsidRDefault="008F7247" w:rsidP="00CC0249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9435F">
        <w:rPr>
          <w:rFonts w:ascii="Times New Roman" w:hAnsi="Times New Roman" w:cs="Times New Roman"/>
          <w:sz w:val="27"/>
          <w:szCs w:val="27"/>
        </w:rPr>
        <w:t>5</w:t>
      </w:r>
      <w:r w:rsidR="00CC0249" w:rsidRPr="0079435F">
        <w:rPr>
          <w:rFonts w:ascii="Times New Roman" w:hAnsi="Times New Roman" w:cs="Times New Roman"/>
          <w:sz w:val="27"/>
          <w:szCs w:val="27"/>
        </w:rPr>
        <w:t>. Предложить жителям</w:t>
      </w:r>
      <w:r w:rsidR="002E7063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D0288F">
        <w:rPr>
          <w:rFonts w:ascii="Times New Roman" w:hAnsi="Times New Roman" w:cs="Times New Roman"/>
          <w:sz w:val="27"/>
          <w:szCs w:val="27"/>
        </w:rPr>
        <w:t>Стрелецкого</w:t>
      </w:r>
      <w:r w:rsidR="00764315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D5656" w:rsidRPr="0079435F">
        <w:rPr>
          <w:rFonts w:ascii="Times New Roman" w:hAnsi="Times New Roman" w:cs="Times New Roman"/>
          <w:sz w:val="27"/>
          <w:szCs w:val="27"/>
        </w:rPr>
        <w:t>сельск</w:t>
      </w:r>
      <w:r w:rsidR="00224533" w:rsidRPr="0079435F">
        <w:rPr>
          <w:rFonts w:ascii="Times New Roman" w:hAnsi="Times New Roman" w:cs="Times New Roman"/>
          <w:sz w:val="27"/>
          <w:szCs w:val="27"/>
        </w:rPr>
        <w:t>ого</w:t>
      </w:r>
      <w:r w:rsidR="00CD5656" w:rsidRPr="0079435F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24533" w:rsidRPr="0079435F">
        <w:rPr>
          <w:rFonts w:ascii="Times New Roman" w:hAnsi="Times New Roman" w:cs="Times New Roman"/>
          <w:sz w:val="27"/>
          <w:szCs w:val="27"/>
        </w:rPr>
        <w:t>я</w:t>
      </w:r>
      <w:r w:rsidR="00CD5656" w:rsidRPr="0079435F">
        <w:rPr>
          <w:rFonts w:ascii="Times New Roman" w:hAnsi="Times New Roman" w:cs="Times New Roman"/>
          <w:sz w:val="27"/>
          <w:szCs w:val="27"/>
        </w:rPr>
        <w:t xml:space="preserve">, </w:t>
      </w:r>
      <w:r w:rsidR="00CC0249" w:rsidRPr="0079435F">
        <w:rPr>
          <w:rFonts w:ascii="Times New Roman" w:hAnsi="Times New Roman" w:cs="Times New Roman"/>
          <w:sz w:val="27"/>
          <w:szCs w:val="27"/>
        </w:rPr>
        <w:t>законные интересы которых могут быть нарушены</w:t>
      </w:r>
      <w:r w:rsidR="00202947" w:rsidRPr="0079435F">
        <w:rPr>
          <w:rFonts w:ascii="Times New Roman" w:hAnsi="Times New Roman" w:cs="Times New Roman"/>
          <w:sz w:val="27"/>
          <w:szCs w:val="27"/>
        </w:rPr>
        <w:t xml:space="preserve"> в связи с планировкой и межеванием </w:t>
      </w:r>
      <w:r w:rsidR="00D5281F" w:rsidRPr="0079435F">
        <w:rPr>
          <w:rFonts w:ascii="Times New Roman" w:hAnsi="Times New Roman" w:cs="Times New Roman"/>
          <w:sz w:val="27"/>
          <w:szCs w:val="27"/>
        </w:rPr>
        <w:t>территории</w:t>
      </w:r>
      <w:r w:rsidR="001D3451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55CBF" w:rsidRPr="0079435F">
        <w:rPr>
          <w:rFonts w:ascii="Times New Roman" w:hAnsi="Times New Roman" w:cs="Times New Roman"/>
          <w:bCs/>
          <w:iCs/>
          <w:sz w:val="27"/>
          <w:szCs w:val="27"/>
        </w:rPr>
        <w:t xml:space="preserve">на линейный объект: </w:t>
      </w:r>
      <w:r w:rsidR="00D0288F" w:rsidRPr="00D0288F">
        <w:rPr>
          <w:rFonts w:ascii="Times New Roman" w:hAnsi="Times New Roman" w:cs="Times New Roman"/>
          <w:bCs/>
          <w:iCs/>
          <w:sz w:val="27"/>
          <w:szCs w:val="27"/>
        </w:rPr>
        <w:t>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</w:t>
      </w:r>
      <w:r w:rsidR="00D0288F">
        <w:rPr>
          <w:rFonts w:ascii="Times New Roman" w:hAnsi="Times New Roman" w:cs="Times New Roman"/>
          <w:bCs/>
          <w:iCs/>
          <w:sz w:val="27"/>
          <w:szCs w:val="27"/>
        </w:rPr>
        <w:t xml:space="preserve">ого района Белгородской области 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не позднее трех дней до даты проведения </w:t>
      </w:r>
      <w:r w:rsidR="007E484F" w:rsidRPr="0079435F">
        <w:rPr>
          <w:rFonts w:ascii="Times New Roman" w:hAnsi="Times New Roman" w:cs="Times New Roman"/>
          <w:sz w:val="27"/>
          <w:szCs w:val="27"/>
        </w:rPr>
        <w:t xml:space="preserve">собрания участников </w:t>
      </w:r>
      <w:r w:rsidR="00CC0249" w:rsidRPr="0079435F">
        <w:rPr>
          <w:rFonts w:ascii="Times New Roman" w:hAnsi="Times New Roman" w:cs="Times New Roman"/>
          <w:sz w:val="27"/>
          <w:szCs w:val="27"/>
        </w:rPr>
        <w:t>публичных слушаний, направить в комиссию по Правилам землепользования и застройки</w:t>
      </w:r>
      <w:r w:rsidR="003C7DFB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(г. Белгород, ул. Шершнева, 1-а, кабинет № 118, контактный телефон 26-43-48, </w:t>
      </w:r>
      <w:r w:rsidR="00823258" w:rsidRPr="0079435F">
        <w:rPr>
          <w:rFonts w:ascii="Times New Roman" w:hAnsi="Times New Roman" w:cs="Times New Roman"/>
          <w:sz w:val="27"/>
          <w:szCs w:val="27"/>
        </w:rPr>
        <w:t xml:space="preserve">часы </w:t>
      </w:r>
      <w:r w:rsidR="00CC0249" w:rsidRPr="0079435F">
        <w:rPr>
          <w:rFonts w:ascii="Times New Roman" w:hAnsi="Times New Roman" w:cs="Times New Roman"/>
          <w:sz w:val="27"/>
          <w:szCs w:val="27"/>
        </w:rPr>
        <w:t>работы</w:t>
      </w:r>
      <w:r w:rsidR="00170EDD" w:rsidRPr="0079435F">
        <w:rPr>
          <w:rFonts w:ascii="Times New Roman" w:hAnsi="Times New Roman" w:cs="Times New Roman"/>
          <w:sz w:val="27"/>
          <w:szCs w:val="27"/>
        </w:rPr>
        <w:t>: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 с 9.00 до 13.00 и с 14.00 до 18.00 часов ежедневно, за исключением выходных и праздничных дней) свои предложения по теме проведения публичных слушаний, а также принять</w:t>
      </w:r>
      <w:r w:rsidR="00C3565A" w:rsidRPr="0079435F">
        <w:rPr>
          <w:rFonts w:ascii="Times New Roman" w:hAnsi="Times New Roman" w:cs="Times New Roman"/>
          <w:sz w:val="27"/>
          <w:szCs w:val="27"/>
        </w:rPr>
        <w:t xml:space="preserve"> в них </w:t>
      </w:r>
      <w:r w:rsidR="00CC0249" w:rsidRPr="0079435F">
        <w:rPr>
          <w:rFonts w:ascii="Times New Roman" w:hAnsi="Times New Roman" w:cs="Times New Roman"/>
          <w:sz w:val="27"/>
          <w:szCs w:val="27"/>
        </w:rPr>
        <w:t>активное участие.</w:t>
      </w:r>
    </w:p>
    <w:p w:rsidR="008F7247" w:rsidRPr="0079435F" w:rsidRDefault="008F7247" w:rsidP="008F7247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6</w:t>
      </w:r>
      <w:r w:rsidR="00CC0249" w:rsidRPr="0079435F">
        <w:rPr>
          <w:sz w:val="27"/>
          <w:szCs w:val="27"/>
        </w:rPr>
        <w:t xml:space="preserve">. </w:t>
      </w:r>
      <w:r w:rsidRPr="0079435F">
        <w:rPr>
          <w:sz w:val="27"/>
          <w:szCs w:val="27"/>
        </w:rPr>
        <w:t xml:space="preserve">Опубликовать в газете «Знамя» оповещение о начале публичных слушаний по </w:t>
      </w:r>
      <w:r w:rsidR="00D0288F" w:rsidRPr="00D0288F">
        <w:rPr>
          <w:sz w:val="27"/>
          <w:szCs w:val="27"/>
        </w:rPr>
        <w:t>проект</w:t>
      </w:r>
      <w:r w:rsidR="00D0288F">
        <w:rPr>
          <w:sz w:val="27"/>
          <w:szCs w:val="27"/>
        </w:rPr>
        <w:t>ам</w:t>
      </w:r>
      <w:r w:rsidR="00D0288F" w:rsidRPr="00D0288F">
        <w:rPr>
          <w:sz w:val="27"/>
          <w:szCs w:val="27"/>
        </w:rPr>
        <w:t xml:space="preserve"> 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Белгородского района Белгородской области </w:t>
      </w:r>
      <w:r w:rsidRPr="0079435F">
        <w:rPr>
          <w:sz w:val="27"/>
          <w:szCs w:val="27"/>
        </w:rPr>
        <w:t>(прилагается).</w:t>
      </w:r>
    </w:p>
    <w:p w:rsidR="00CC0249" w:rsidRPr="0079435F" w:rsidRDefault="008F7247" w:rsidP="00CC0249">
      <w:pPr>
        <w:ind w:firstLine="709"/>
        <w:jc w:val="both"/>
        <w:rPr>
          <w:bCs/>
          <w:iCs/>
          <w:sz w:val="27"/>
          <w:szCs w:val="27"/>
        </w:rPr>
      </w:pPr>
      <w:r w:rsidRPr="0079435F">
        <w:rPr>
          <w:bCs/>
          <w:iCs/>
          <w:sz w:val="27"/>
          <w:szCs w:val="27"/>
        </w:rPr>
        <w:t>7</w:t>
      </w:r>
      <w:r w:rsidR="00C6436F" w:rsidRPr="0079435F">
        <w:rPr>
          <w:bCs/>
          <w:iCs/>
          <w:sz w:val="27"/>
          <w:szCs w:val="27"/>
        </w:rPr>
        <w:t>.</w:t>
      </w:r>
      <w:r w:rsidR="00CC0249" w:rsidRPr="0079435F">
        <w:rPr>
          <w:bCs/>
          <w:iCs/>
          <w:sz w:val="27"/>
          <w:szCs w:val="27"/>
        </w:rPr>
        <w:t xml:space="preserve"> </w:t>
      </w:r>
      <w:r w:rsidR="009D3729" w:rsidRPr="0079435F">
        <w:rPr>
          <w:bCs/>
          <w:iCs/>
          <w:sz w:val="27"/>
          <w:szCs w:val="27"/>
        </w:rPr>
        <w:t xml:space="preserve">Контроль за выполнением распоряжения возложить на заместителя председателя комиссии </w:t>
      </w:r>
      <w:r w:rsidR="009D3729" w:rsidRPr="0079435F">
        <w:rPr>
          <w:sz w:val="27"/>
          <w:szCs w:val="27"/>
        </w:rPr>
        <w:t>по Правилам землепользования и застройки при администрации Белгородского района</w:t>
      </w:r>
      <w:r w:rsidR="009D3729" w:rsidRPr="0079435F">
        <w:rPr>
          <w:bCs/>
          <w:iCs/>
          <w:sz w:val="27"/>
          <w:szCs w:val="27"/>
        </w:rPr>
        <w:t>.</w:t>
      </w:r>
    </w:p>
    <w:p w:rsidR="005C1CA2" w:rsidRDefault="005C1CA2" w:rsidP="001C2A62">
      <w:pPr>
        <w:rPr>
          <w:b/>
          <w:bCs/>
          <w:sz w:val="27"/>
          <w:szCs w:val="27"/>
        </w:rPr>
      </w:pPr>
    </w:p>
    <w:p w:rsidR="00590046" w:rsidRPr="0079435F" w:rsidRDefault="00590046" w:rsidP="001C2A62">
      <w:pPr>
        <w:rPr>
          <w:b/>
          <w:bCs/>
          <w:sz w:val="27"/>
          <w:szCs w:val="27"/>
        </w:rPr>
      </w:pPr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684"/>
        <w:gridCol w:w="5203"/>
      </w:tblGrid>
      <w:tr w:rsidR="005C1CA2" w:rsidRPr="0079435F" w:rsidTr="002D3D0E">
        <w:trPr>
          <w:trHeight w:val="614"/>
        </w:trPr>
        <w:tc>
          <w:tcPr>
            <w:tcW w:w="4684" w:type="dxa"/>
          </w:tcPr>
          <w:p w:rsidR="005C1CA2" w:rsidRPr="0079435F" w:rsidRDefault="005C1CA2" w:rsidP="00C6436F">
            <w:pPr>
              <w:rPr>
                <w:b/>
                <w:bCs/>
                <w:sz w:val="27"/>
                <w:szCs w:val="27"/>
              </w:rPr>
            </w:pPr>
            <w:r w:rsidRPr="0079435F">
              <w:rPr>
                <w:b/>
                <w:bCs/>
                <w:sz w:val="27"/>
                <w:szCs w:val="27"/>
              </w:rPr>
              <w:t>Председатель</w:t>
            </w:r>
            <w:r w:rsidR="00C6436F" w:rsidRPr="0079435F">
              <w:rPr>
                <w:b/>
                <w:bCs/>
                <w:sz w:val="27"/>
                <w:szCs w:val="27"/>
              </w:rPr>
              <w:t xml:space="preserve"> </w:t>
            </w:r>
            <w:r w:rsidRPr="0079435F">
              <w:rPr>
                <w:b/>
                <w:bCs/>
                <w:sz w:val="27"/>
                <w:szCs w:val="27"/>
              </w:rPr>
              <w:t>Муниципального совета Белгородского района</w:t>
            </w:r>
          </w:p>
        </w:tc>
        <w:tc>
          <w:tcPr>
            <w:tcW w:w="5203" w:type="dxa"/>
          </w:tcPr>
          <w:p w:rsidR="005C1CA2" w:rsidRPr="0079435F" w:rsidRDefault="005C1CA2" w:rsidP="00013A73">
            <w:pPr>
              <w:rPr>
                <w:b/>
                <w:bCs/>
                <w:sz w:val="27"/>
                <w:szCs w:val="27"/>
              </w:rPr>
            </w:pPr>
          </w:p>
          <w:p w:rsidR="005C1CA2" w:rsidRPr="0079435F" w:rsidRDefault="005C1CA2" w:rsidP="00D0288F">
            <w:pPr>
              <w:rPr>
                <w:b/>
                <w:bCs/>
                <w:sz w:val="27"/>
                <w:szCs w:val="27"/>
              </w:rPr>
            </w:pPr>
            <w:r w:rsidRPr="0079435F">
              <w:rPr>
                <w:b/>
                <w:bCs/>
                <w:sz w:val="27"/>
                <w:szCs w:val="27"/>
              </w:rPr>
              <w:t xml:space="preserve">                        </w:t>
            </w:r>
            <w:r w:rsidR="002D3D0E" w:rsidRPr="0079435F">
              <w:rPr>
                <w:b/>
                <w:bCs/>
                <w:sz w:val="27"/>
                <w:szCs w:val="27"/>
              </w:rPr>
              <w:t xml:space="preserve">                    </w:t>
            </w:r>
            <w:r w:rsidR="00C6436F" w:rsidRPr="0079435F">
              <w:rPr>
                <w:b/>
                <w:bCs/>
                <w:sz w:val="27"/>
                <w:szCs w:val="27"/>
              </w:rPr>
              <w:t xml:space="preserve">        </w:t>
            </w:r>
            <w:r w:rsidR="00D0288F">
              <w:rPr>
                <w:b/>
                <w:bCs/>
                <w:sz w:val="27"/>
                <w:szCs w:val="27"/>
              </w:rPr>
              <w:t xml:space="preserve">    </w:t>
            </w:r>
            <w:r w:rsidRPr="0079435F">
              <w:rPr>
                <w:b/>
                <w:bCs/>
                <w:sz w:val="27"/>
                <w:szCs w:val="27"/>
              </w:rPr>
              <w:t>С. Тишин</w:t>
            </w:r>
          </w:p>
        </w:tc>
      </w:tr>
    </w:tbl>
    <w:p w:rsidR="00590046" w:rsidRDefault="00590046" w:rsidP="007E484F">
      <w:pPr>
        <w:ind w:left="4678"/>
        <w:jc w:val="center"/>
        <w:rPr>
          <w:b/>
          <w:sz w:val="27"/>
          <w:szCs w:val="27"/>
        </w:rPr>
      </w:pPr>
    </w:p>
    <w:p w:rsidR="00590046" w:rsidRDefault="00590046" w:rsidP="007E484F">
      <w:pPr>
        <w:ind w:left="4678"/>
        <w:jc w:val="center"/>
        <w:rPr>
          <w:b/>
          <w:sz w:val="27"/>
          <w:szCs w:val="27"/>
        </w:rPr>
      </w:pPr>
    </w:p>
    <w:p w:rsidR="00590046" w:rsidRDefault="00590046" w:rsidP="007E484F">
      <w:pPr>
        <w:ind w:left="4678"/>
        <w:jc w:val="center"/>
        <w:rPr>
          <w:b/>
          <w:sz w:val="27"/>
          <w:szCs w:val="27"/>
        </w:rPr>
      </w:pPr>
    </w:p>
    <w:p w:rsidR="007E484F" w:rsidRPr="0079435F" w:rsidRDefault="007E484F" w:rsidP="007E484F">
      <w:pPr>
        <w:ind w:left="4678"/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lastRenderedPageBreak/>
        <w:t>УТВЕРЖДЕН</w:t>
      </w:r>
      <w:r w:rsidR="00C16EB6" w:rsidRPr="0079435F">
        <w:rPr>
          <w:b/>
          <w:sz w:val="27"/>
          <w:szCs w:val="27"/>
        </w:rPr>
        <w:t>О</w:t>
      </w:r>
    </w:p>
    <w:p w:rsidR="007E484F" w:rsidRPr="0079435F" w:rsidRDefault="007E484F" w:rsidP="007E484F">
      <w:pPr>
        <w:ind w:left="4678"/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распоряжением председателя Муниципального совета Белгородского района от </w:t>
      </w:r>
      <w:r w:rsidR="005267F0" w:rsidRPr="0079435F">
        <w:rPr>
          <w:b/>
          <w:sz w:val="27"/>
          <w:szCs w:val="27"/>
        </w:rPr>
        <w:t>1</w:t>
      </w:r>
      <w:r w:rsidR="00093815">
        <w:rPr>
          <w:b/>
          <w:sz w:val="27"/>
          <w:szCs w:val="27"/>
        </w:rPr>
        <w:t>7</w:t>
      </w:r>
      <w:r w:rsidR="00AD40E9" w:rsidRPr="0079435F">
        <w:rPr>
          <w:b/>
          <w:sz w:val="27"/>
          <w:szCs w:val="27"/>
        </w:rPr>
        <w:t xml:space="preserve"> </w:t>
      </w:r>
      <w:r w:rsidR="00B14836" w:rsidRPr="0079435F">
        <w:rPr>
          <w:b/>
          <w:sz w:val="27"/>
          <w:szCs w:val="27"/>
        </w:rPr>
        <w:t>м</w:t>
      </w:r>
      <w:r w:rsidR="005267F0" w:rsidRPr="0079435F">
        <w:rPr>
          <w:b/>
          <w:sz w:val="27"/>
          <w:szCs w:val="27"/>
        </w:rPr>
        <w:t>ая</w:t>
      </w:r>
      <w:r w:rsidRPr="0079435F">
        <w:rPr>
          <w:b/>
          <w:sz w:val="27"/>
          <w:szCs w:val="27"/>
        </w:rPr>
        <w:t xml:space="preserve"> 201</w:t>
      </w:r>
      <w:r w:rsidR="00980A83" w:rsidRPr="0079435F">
        <w:rPr>
          <w:b/>
          <w:sz w:val="27"/>
          <w:szCs w:val="27"/>
        </w:rPr>
        <w:t>9</w:t>
      </w:r>
      <w:r w:rsidRPr="0079435F">
        <w:rPr>
          <w:b/>
          <w:sz w:val="27"/>
          <w:szCs w:val="27"/>
        </w:rPr>
        <w:t xml:space="preserve"> г. № </w:t>
      </w:r>
      <w:r w:rsidR="00D0288F">
        <w:rPr>
          <w:b/>
          <w:sz w:val="27"/>
          <w:szCs w:val="27"/>
        </w:rPr>
        <w:t>31</w:t>
      </w:r>
    </w:p>
    <w:p w:rsidR="007E484F" w:rsidRPr="0079435F" w:rsidRDefault="007E484F" w:rsidP="00963BFA">
      <w:pPr>
        <w:jc w:val="center"/>
        <w:rPr>
          <w:b/>
          <w:sz w:val="27"/>
          <w:szCs w:val="27"/>
        </w:rPr>
      </w:pP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Оповещение </w:t>
      </w:r>
    </w:p>
    <w:p w:rsidR="00D0288F" w:rsidRDefault="00963BFA" w:rsidP="00963BFA">
      <w:pPr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о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D0288F">
        <w:rPr>
          <w:b/>
          <w:sz w:val="27"/>
          <w:szCs w:val="27"/>
        </w:rPr>
        <w:t xml:space="preserve">рассмотрения </w:t>
      </w:r>
      <w:r w:rsidR="00D0288F" w:rsidRPr="00D0288F">
        <w:rPr>
          <w:b/>
          <w:sz w:val="27"/>
          <w:szCs w:val="27"/>
        </w:rPr>
        <w:t>проектов 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</w:t>
      </w:r>
    </w:p>
    <w:p w:rsidR="00963BFA" w:rsidRPr="0079435F" w:rsidRDefault="00D0288F" w:rsidP="00963BFA">
      <w:pPr>
        <w:jc w:val="center"/>
        <w:rPr>
          <w:b/>
          <w:sz w:val="27"/>
          <w:szCs w:val="27"/>
        </w:rPr>
      </w:pPr>
      <w:r w:rsidRPr="00D0288F">
        <w:rPr>
          <w:b/>
          <w:sz w:val="27"/>
          <w:szCs w:val="27"/>
        </w:rPr>
        <w:t xml:space="preserve"> Белгородской области» 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D0288F" w:rsidRPr="00D0288F">
        <w:rPr>
          <w:bCs/>
          <w:iCs/>
          <w:sz w:val="27"/>
          <w:szCs w:val="27"/>
        </w:rPr>
        <w:t>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Белгородского района Белгородской области</w:t>
      </w:r>
      <w:r w:rsidRPr="0079435F">
        <w:rPr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D0288F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проектам </w:t>
      </w:r>
      <w:r w:rsidR="00D0288F" w:rsidRPr="00D0288F">
        <w:rPr>
          <w:bCs/>
          <w:iCs/>
          <w:sz w:val="27"/>
          <w:szCs w:val="27"/>
        </w:rPr>
        <w:t xml:space="preserve">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Белгородского района Белгородской области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093815">
        <w:rPr>
          <w:sz w:val="27"/>
          <w:szCs w:val="27"/>
        </w:rPr>
        <w:t>7 июня</w:t>
      </w:r>
      <w:r w:rsidR="00FB251B" w:rsidRPr="0079435F">
        <w:rPr>
          <w:sz w:val="27"/>
          <w:szCs w:val="27"/>
        </w:rPr>
        <w:t xml:space="preserve"> по </w:t>
      </w:r>
      <w:r w:rsidR="00093815"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D0288F" w:rsidRDefault="00093815" w:rsidP="00D5281F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проектов </w:t>
      </w:r>
      <w:r w:rsidR="00D0288F" w:rsidRPr="00D0288F">
        <w:rPr>
          <w:color w:val="000000"/>
          <w:sz w:val="27"/>
          <w:szCs w:val="27"/>
        </w:rPr>
        <w:t>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«Стрелецкое 73/2» Белгородского района Белгородской области» в границах Стрелецкого сельского поселения Белгородского района Белгородской области</w:t>
      </w:r>
      <w:r w:rsidR="00D0288F">
        <w:rPr>
          <w:color w:val="000000"/>
          <w:sz w:val="27"/>
          <w:szCs w:val="27"/>
        </w:rPr>
        <w:t>.</w:t>
      </w:r>
    </w:p>
    <w:p w:rsidR="00D5281F" w:rsidRPr="0079435F" w:rsidRDefault="00D0288F" w:rsidP="00D5281F">
      <w:pPr>
        <w:ind w:firstLine="720"/>
        <w:jc w:val="both"/>
        <w:rPr>
          <w:sz w:val="27"/>
          <w:szCs w:val="27"/>
        </w:rPr>
      </w:pPr>
      <w:r w:rsidRPr="00D0288F">
        <w:rPr>
          <w:color w:val="000000"/>
          <w:sz w:val="27"/>
          <w:szCs w:val="27"/>
        </w:rPr>
        <w:t xml:space="preserve"> </w:t>
      </w:r>
      <w:r w:rsidR="00D5281F" w:rsidRPr="0079435F">
        <w:rPr>
          <w:sz w:val="27"/>
          <w:szCs w:val="27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</w:t>
      </w:r>
      <w:r w:rsidR="00D5281F" w:rsidRPr="0079435F">
        <w:rPr>
          <w:sz w:val="27"/>
          <w:szCs w:val="27"/>
        </w:rPr>
        <w:lastRenderedPageBreak/>
        <w:t>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093815">
        <w:rPr>
          <w:sz w:val="27"/>
          <w:szCs w:val="27"/>
        </w:rPr>
        <w:t>7 июня</w:t>
      </w:r>
      <w:r w:rsidR="00FB251B" w:rsidRPr="0079435F">
        <w:rPr>
          <w:sz w:val="27"/>
          <w:szCs w:val="27"/>
        </w:rPr>
        <w:t xml:space="preserve"> по </w:t>
      </w:r>
      <w:r w:rsidR="00093815">
        <w:rPr>
          <w:sz w:val="27"/>
          <w:szCs w:val="27"/>
        </w:rPr>
        <w:t>9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093815">
        <w:rPr>
          <w:sz w:val="27"/>
          <w:szCs w:val="27"/>
        </w:rPr>
        <w:t>7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12-00 часов в здании администрации </w:t>
      </w:r>
      <w:r w:rsidR="00D0288F">
        <w:rPr>
          <w:sz w:val="27"/>
          <w:szCs w:val="27"/>
        </w:rPr>
        <w:t xml:space="preserve">Стрелецкого </w:t>
      </w:r>
      <w:r w:rsidRPr="0079435F">
        <w:rPr>
          <w:sz w:val="27"/>
          <w:szCs w:val="27"/>
        </w:rPr>
        <w:t xml:space="preserve">сельского поселения Белгородского района по адресу: </w:t>
      </w:r>
      <w:r w:rsidR="00293233">
        <w:rPr>
          <w:sz w:val="27"/>
          <w:szCs w:val="27"/>
        </w:rPr>
        <w:br/>
        <w:t xml:space="preserve">п. </w:t>
      </w:r>
      <w:r w:rsidR="00D0288F">
        <w:rPr>
          <w:sz w:val="27"/>
          <w:szCs w:val="27"/>
        </w:rPr>
        <w:t>Стрелецкий</w:t>
      </w:r>
      <w:r w:rsidR="007018E9" w:rsidRPr="0079435F">
        <w:rPr>
          <w:color w:val="000000"/>
          <w:sz w:val="27"/>
          <w:szCs w:val="27"/>
        </w:rPr>
        <w:t xml:space="preserve">, ул. </w:t>
      </w:r>
      <w:r w:rsidR="00D0288F">
        <w:rPr>
          <w:color w:val="000000"/>
          <w:sz w:val="27"/>
          <w:szCs w:val="27"/>
        </w:rPr>
        <w:t>Королева</w:t>
      </w:r>
      <w:r w:rsidR="007018E9" w:rsidRPr="0079435F">
        <w:rPr>
          <w:color w:val="000000"/>
          <w:sz w:val="27"/>
          <w:szCs w:val="27"/>
        </w:rPr>
        <w:t xml:space="preserve">, </w:t>
      </w:r>
      <w:r w:rsidR="00D0288F">
        <w:rPr>
          <w:color w:val="000000"/>
          <w:sz w:val="27"/>
          <w:szCs w:val="27"/>
        </w:rPr>
        <w:t>36</w:t>
      </w:r>
      <w:r w:rsidRPr="0079435F">
        <w:rPr>
          <w:sz w:val="27"/>
          <w:szCs w:val="27"/>
        </w:rPr>
        <w:t>. Дни и часы, в которые возможно посещение экспозиции:</w:t>
      </w:r>
    </w:p>
    <w:p w:rsidR="00AD40E9" w:rsidRPr="0079435F" w:rsidRDefault="00AD40E9" w:rsidP="00AD40E9">
      <w:pPr>
        <w:jc w:val="both"/>
        <w:rPr>
          <w:sz w:val="27"/>
          <w:szCs w:val="27"/>
        </w:rPr>
      </w:pPr>
      <w:r w:rsidRPr="0079435F">
        <w:rPr>
          <w:sz w:val="27"/>
          <w:szCs w:val="27"/>
        </w:rPr>
        <w:t>Будние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093815">
        <w:rPr>
          <w:sz w:val="27"/>
          <w:szCs w:val="27"/>
        </w:rPr>
        <w:t>7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EB" w:rsidRDefault="00FD73EB" w:rsidP="003E2B1C">
      <w:r>
        <w:separator/>
      </w:r>
    </w:p>
  </w:endnote>
  <w:endnote w:type="continuationSeparator" w:id="0">
    <w:p w:rsidR="00FD73EB" w:rsidRDefault="00FD73EB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EB" w:rsidRDefault="00FD73EB" w:rsidP="003E2B1C">
      <w:r>
        <w:separator/>
      </w:r>
    </w:p>
  </w:footnote>
  <w:footnote w:type="continuationSeparator" w:id="0">
    <w:p w:rsidR="00FD73EB" w:rsidRDefault="00FD73EB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8BF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0E68BF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D3D0E"/>
    <w:rsid w:val="002E4097"/>
    <w:rsid w:val="002E7063"/>
    <w:rsid w:val="002F279E"/>
    <w:rsid w:val="0031563B"/>
    <w:rsid w:val="00323126"/>
    <w:rsid w:val="003232C9"/>
    <w:rsid w:val="00366FD8"/>
    <w:rsid w:val="00373686"/>
    <w:rsid w:val="00384E23"/>
    <w:rsid w:val="003A494F"/>
    <w:rsid w:val="003C57C1"/>
    <w:rsid w:val="003C7DFB"/>
    <w:rsid w:val="003E118D"/>
    <w:rsid w:val="003E2B1C"/>
    <w:rsid w:val="003E61B3"/>
    <w:rsid w:val="004123A9"/>
    <w:rsid w:val="0044204E"/>
    <w:rsid w:val="00442F6E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77E8"/>
    <w:rsid w:val="007018E9"/>
    <w:rsid w:val="0071344B"/>
    <w:rsid w:val="00764315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616B3"/>
    <w:rsid w:val="00872669"/>
    <w:rsid w:val="008748FE"/>
    <w:rsid w:val="00893301"/>
    <w:rsid w:val="008967A1"/>
    <w:rsid w:val="008A5F25"/>
    <w:rsid w:val="008D1719"/>
    <w:rsid w:val="008F2F65"/>
    <w:rsid w:val="008F7247"/>
    <w:rsid w:val="00913C89"/>
    <w:rsid w:val="00917E0C"/>
    <w:rsid w:val="00934540"/>
    <w:rsid w:val="009353EA"/>
    <w:rsid w:val="0094555C"/>
    <w:rsid w:val="009543C6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D3729"/>
    <w:rsid w:val="009D4270"/>
    <w:rsid w:val="009E23BA"/>
    <w:rsid w:val="009E75A1"/>
    <w:rsid w:val="009F21DF"/>
    <w:rsid w:val="009F4349"/>
    <w:rsid w:val="00A07E64"/>
    <w:rsid w:val="00A26B97"/>
    <w:rsid w:val="00A33110"/>
    <w:rsid w:val="00A52D37"/>
    <w:rsid w:val="00A7305E"/>
    <w:rsid w:val="00A96419"/>
    <w:rsid w:val="00AB5A0F"/>
    <w:rsid w:val="00AB70BE"/>
    <w:rsid w:val="00AD40E9"/>
    <w:rsid w:val="00AD634C"/>
    <w:rsid w:val="00AD6CB8"/>
    <w:rsid w:val="00B03D13"/>
    <w:rsid w:val="00B13FC6"/>
    <w:rsid w:val="00B14836"/>
    <w:rsid w:val="00B205ED"/>
    <w:rsid w:val="00B33382"/>
    <w:rsid w:val="00B40522"/>
    <w:rsid w:val="00B4115F"/>
    <w:rsid w:val="00B43618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0288F"/>
    <w:rsid w:val="00D5281F"/>
    <w:rsid w:val="00D7630E"/>
    <w:rsid w:val="00D869C2"/>
    <w:rsid w:val="00DA17A9"/>
    <w:rsid w:val="00DA27E2"/>
    <w:rsid w:val="00DB2A9E"/>
    <w:rsid w:val="00DC450C"/>
    <w:rsid w:val="00DD0681"/>
    <w:rsid w:val="00DD6097"/>
    <w:rsid w:val="00DE4361"/>
    <w:rsid w:val="00DF17C9"/>
    <w:rsid w:val="00DF4F74"/>
    <w:rsid w:val="00DF69B1"/>
    <w:rsid w:val="00E3081B"/>
    <w:rsid w:val="00E4068A"/>
    <w:rsid w:val="00E7276C"/>
    <w:rsid w:val="00E749B6"/>
    <w:rsid w:val="00E74FB3"/>
    <w:rsid w:val="00E8759E"/>
    <w:rsid w:val="00EB3CD1"/>
    <w:rsid w:val="00EC13B4"/>
    <w:rsid w:val="00EC69A1"/>
    <w:rsid w:val="00F1121E"/>
    <w:rsid w:val="00F614F5"/>
    <w:rsid w:val="00F65D93"/>
    <w:rsid w:val="00F7659A"/>
    <w:rsid w:val="00F95B64"/>
    <w:rsid w:val="00FB251B"/>
    <w:rsid w:val="00FC5C55"/>
    <w:rsid w:val="00FD344E"/>
    <w:rsid w:val="00FD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Acer</cp:lastModifiedBy>
  <cp:revision>2</cp:revision>
  <cp:lastPrinted>2019-05-15T09:40:00Z</cp:lastPrinted>
  <dcterms:created xsi:type="dcterms:W3CDTF">2019-05-27T19:10:00Z</dcterms:created>
  <dcterms:modified xsi:type="dcterms:W3CDTF">2019-05-27T19:10:00Z</dcterms:modified>
</cp:coreProperties>
</file>